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741" w:rsidRPr="007142FF" w:rsidRDefault="00E66741" w:rsidP="004A6C90">
      <w:pPr>
        <w:spacing w:after="0"/>
        <w:rPr>
          <w:rFonts w:ascii="Bookman Old Style" w:hAnsi="Bookman Old Style" w:cs="Arial"/>
          <w:b/>
          <w:sz w:val="28"/>
          <w:szCs w:val="28"/>
          <w:u w:val="single"/>
        </w:rPr>
      </w:pPr>
      <w:r w:rsidRPr="007142FF">
        <w:rPr>
          <w:rFonts w:ascii="Bookman Old Style" w:hAnsi="Bookman Old Style" w:cs="Arial"/>
          <w:b/>
          <w:sz w:val="28"/>
          <w:szCs w:val="28"/>
          <w:u w:val="single"/>
        </w:rPr>
        <w:t>IN THE HIGH COURT FOR ZAMBIA</w:t>
      </w:r>
      <w:r w:rsidR="007142FF">
        <w:rPr>
          <w:rFonts w:ascii="Bookman Old Style" w:hAnsi="Bookman Old Style" w:cs="Arial"/>
          <w:b/>
          <w:sz w:val="28"/>
          <w:szCs w:val="28"/>
        </w:rPr>
        <w:t xml:space="preserve"> </w:t>
      </w:r>
      <w:r w:rsidR="007142FF">
        <w:rPr>
          <w:rFonts w:ascii="Bookman Old Style" w:hAnsi="Bookman Old Style" w:cs="Arial"/>
          <w:b/>
          <w:sz w:val="28"/>
          <w:szCs w:val="28"/>
        </w:rPr>
        <w:tab/>
        <w:t xml:space="preserve">      </w:t>
      </w:r>
      <w:r w:rsidRPr="007142FF">
        <w:rPr>
          <w:rFonts w:ascii="Bookman Old Style" w:hAnsi="Bookman Old Style" w:cs="Arial"/>
          <w:b/>
          <w:sz w:val="28"/>
          <w:szCs w:val="28"/>
        </w:rPr>
        <w:t xml:space="preserve">     HKS/17/2014</w:t>
      </w:r>
    </w:p>
    <w:p w:rsidR="00E66741" w:rsidRPr="007142FF" w:rsidRDefault="00E66741" w:rsidP="004A6C90">
      <w:pPr>
        <w:spacing w:after="0"/>
        <w:rPr>
          <w:rFonts w:ascii="Bookman Old Style" w:hAnsi="Bookman Old Style" w:cs="Arial"/>
          <w:b/>
          <w:sz w:val="28"/>
          <w:szCs w:val="28"/>
          <w:u w:val="single"/>
        </w:rPr>
      </w:pPr>
      <w:r w:rsidRPr="007142FF">
        <w:rPr>
          <w:rFonts w:ascii="Bookman Old Style" w:hAnsi="Bookman Old Style" w:cs="Arial"/>
          <w:b/>
          <w:sz w:val="28"/>
          <w:szCs w:val="28"/>
          <w:u w:val="single"/>
        </w:rPr>
        <w:t>AT THE KITWE DISTRICT REGISTRY</w:t>
      </w:r>
    </w:p>
    <w:p w:rsidR="00E66741" w:rsidRPr="007142FF" w:rsidRDefault="00E66741" w:rsidP="004A6C90">
      <w:pPr>
        <w:spacing w:after="0"/>
        <w:rPr>
          <w:rFonts w:ascii="Bookman Old Style" w:hAnsi="Bookman Old Style" w:cs="Arial"/>
          <w:b/>
          <w:sz w:val="28"/>
          <w:szCs w:val="28"/>
        </w:rPr>
      </w:pPr>
      <w:r w:rsidRPr="007142FF">
        <w:rPr>
          <w:rFonts w:ascii="Bookman Old Style" w:hAnsi="Bookman Old Style" w:cs="Arial"/>
          <w:b/>
          <w:sz w:val="28"/>
          <w:szCs w:val="28"/>
          <w:u w:val="single"/>
        </w:rPr>
        <w:t>HOLDEN AT KITWE</w:t>
      </w:r>
      <w:r w:rsidRPr="007142FF">
        <w:rPr>
          <w:rFonts w:ascii="Bookman Old Style" w:hAnsi="Bookman Old Style" w:cs="Arial"/>
          <w:b/>
          <w:sz w:val="28"/>
          <w:szCs w:val="28"/>
        </w:rPr>
        <w:tab/>
      </w:r>
      <w:r w:rsidRPr="007142FF">
        <w:rPr>
          <w:rFonts w:ascii="Bookman Old Style" w:hAnsi="Bookman Old Style" w:cs="Arial"/>
          <w:b/>
          <w:sz w:val="28"/>
          <w:szCs w:val="28"/>
        </w:rPr>
        <w:tab/>
      </w:r>
      <w:r w:rsidRPr="007142FF">
        <w:rPr>
          <w:rFonts w:ascii="Bookman Old Style" w:hAnsi="Bookman Old Style" w:cs="Arial"/>
          <w:b/>
          <w:sz w:val="28"/>
          <w:szCs w:val="28"/>
        </w:rPr>
        <w:tab/>
      </w:r>
      <w:r w:rsidRPr="007142FF">
        <w:rPr>
          <w:rFonts w:ascii="Bookman Old Style" w:hAnsi="Bookman Old Style" w:cs="Arial"/>
          <w:b/>
          <w:sz w:val="28"/>
          <w:szCs w:val="28"/>
        </w:rPr>
        <w:tab/>
      </w:r>
      <w:r w:rsidRPr="007142FF">
        <w:rPr>
          <w:rFonts w:ascii="Bookman Old Style" w:hAnsi="Bookman Old Style" w:cs="Arial"/>
          <w:b/>
          <w:sz w:val="28"/>
          <w:szCs w:val="28"/>
        </w:rPr>
        <w:tab/>
      </w:r>
      <w:r w:rsidRPr="007142FF">
        <w:rPr>
          <w:rFonts w:ascii="Bookman Old Style" w:hAnsi="Bookman Old Style" w:cs="Arial"/>
          <w:b/>
          <w:sz w:val="28"/>
          <w:szCs w:val="28"/>
        </w:rPr>
        <w:tab/>
      </w:r>
    </w:p>
    <w:p w:rsidR="00E66741" w:rsidRPr="007142FF" w:rsidRDefault="00E66741" w:rsidP="004A6C90">
      <w:pPr>
        <w:spacing w:after="0"/>
        <w:rPr>
          <w:rFonts w:ascii="Bookman Old Style" w:hAnsi="Bookman Old Style" w:cs="Arial"/>
          <w:b/>
          <w:sz w:val="28"/>
          <w:szCs w:val="28"/>
        </w:rPr>
      </w:pPr>
      <w:r w:rsidRPr="007142FF">
        <w:rPr>
          <w:rFonts w:ascii="Bookman Old Style" w:hAnsi="Bookman Old Style" w:cs="Arial"/>
          <w:b/>
          <w:sz w:val="28"/>
          <w:szCs w:val="28"/>
          <w:u w:val="single"/>
        </w:rPr>
        <w:t>(Criminal Jurisdiction)</w:t>
      </w:r>
    </w:p>
    <w:p w:rsidR="00E66741" w:rsidRPr="007142FF" w:rsidRDefault="00E66741" w:rsidP="00E66741">
      <w:pPr>
        <w:spacing w:after="0" w:line="240" w:lineRule="auto"/>
        <w:rPr>
          <w:rFonts w:ascii="Bookman Old Style" w:hAnsi="Bookman Old Style" w:cs="Arial"/>
          <w:b/>
          <w:sz w:val="28"/>
          <w:szCs w:val="28"/>
        </w:rPr>
      </w:pPr>
    </w:p>
    <w:p w:rsidR="00E66741" w:rsidRPr="007142FF" w:rsidRDefault="00E66741" w:rsidP="00E66741">
      <w:pPr>
        <w:spacing w:after="0" w:line="240" w:lineRule="auto"/>
        <w:rPr>
          <w:rFonts w:ascii="Bookman Old Style" w:hAnsi="Bookman Old Style" w:cs="Arial"/>
          <w:b/>
          <w:sz w:val="28"/>
          <w:szCs w:val="28"/>
        </w:rPr>
      </w:pPr>
      <w:r w:rsidRPr="007142FF">
        <w:rPr>
          <w:rFonts w:ascii="Bookman Old Style" w:hAnsi="Bookman Old Style" w:cs="Arial"/>
          <w:b/>
          <w:sz w:val="28"/>
          <w:szCs w:val="28"/>
        </w:rPr>
        <w:t>BETWEEN:</w:t>
      </w:r>
    </w:p>
    <w:p w:rsidR="00E66741" w:rsidRPr="007142FF" w:rsidRDefault="00E66741" w:rsidP="00E66741">
      <w:pPr>
        <w:spacing w:after="0" w:line="240" w:lineRule="auto"/>
        <w:rPr>
          <w:rFonts w:ascii="Bookman Old Style" w:hAnsi="Bookman Old Style" w:cs="Arial"/>
          <w:b/>
          <w:sz w:val="28"/>
          <w:szCs w:val="28"/>
        </w:rPr>
      </w:pPr>
      <w:r w:rsidRPr="007142FF">
        <w:rPr>
          <w:rFonts w:ascii="Bookman Old Style" w:hAnsi="Bookman Old Style" w:cs="Arial"/>
          <w:b/>
          <w:sz w:val="28"/>
          <w:szCs w:val="28"/>
        </w:rPr>
        <w:t xml:space="preserve">                                              THE PEOPLE</w:t>
      </w:r>
    </w:p>
    <w:p w:rsidR="00E66741" w:rsidRPr="007142FF" w:rsidRDefault="00E66741" w:rsidP="00E66741">
      <w:pPr>
        <w:spacing w:after="0" w:line="240" w:lineRule="auto"/>
        <w:rPr>
          <w:rFonts w:ascii="Bookman Old Style" w:hAnsi="Bookman Old Style" w:cs="Arial"/>
          <w:b/>
          <w:sz w:val="28"/>
          <w:szCs w:val="28"/>
        </w:rPr>
      </w:pPr>
    </w:p>
    <w:p w:rsidR="00E66741" w:rsidRPr="007142FF" w:rsidRDefault="00E66741" w:rsidP="00E66741">
      <w:pPr>
        <w:spacing w:after="0" w:line="240" w:lineRule="auto"/>
        <w:rPr>
          <w:rFonts w:ascii="Bookman Old Style" w:hAnsi="Bookman Old Style" w:cs="Arial"/>
          <w:b/>
          <w:sz w:val="28"/>
          <w:szCs w:val="28"/>
        </w:rPr>
      </w:pPr>
      <w:r w:rsidRPr="007142FF">
        <w:rPr>
          <w:rFonts w:ascii="Bookman Old Style" w:hAnsi="Bookman Old Style" w:cs="Arial"/>
          <w:b/>
          <w:sz w:val="28"/>
          <w:szCs w:val="28"/>
        </w:rPr>
        <w:t xml:space="preserve">                                                     VS</w:t>
      </w:r>
    </w:p>
    <w:p w:rsidR="00E66741" w:rsidRPr="007142FF" w:rsidRDefault="00E66741" w:rsidP="00E66741">
      <w:pPr>
        <w:spacing w:after="0" w:line="240" w:lineRule="auto"/>
        <w:rPr>
          <w:rFonts w:ascii="Bookman Old Style" w:hAnsi="Bookman Old Style" w:cs="Arial"/>
          <w:b/>
          <w:sz w:val="28"/>
          <w:szCs w:val="28"/>
        </w:rPr>
      </w:pPr>
      <w:r w:rsidRPr="007142FF">
        <w:rPr>
          <w:rFonts w:ascii="Bookman Old Style" w:hAnsi="Bookman Old Style" w:cs="Arial"/>
          <w:b/>
          <w:sz w:val="28"/>
          <w:szCs w:val="28"/>
        </w:rPr>
        <w:t xml:space="preserve">                                      </w:t>
      </w:r>
    </w:p>
    <w:p w:rsidR="00E66741" w:rsidRPr="007142FF" w:rsidRDefault="00E66741" w:rsidP="00E66741">
      <w:pPr>
        <w:spacing w:after="0" w:line="240" w:lineRule="auto"/>
        <w:rPr>
          <w:rFonts w:ascii="Bookman Old Style" w:hAnsi="Bookman Old Style" w:cs="Arial"/>
          <w:b/>
          <w:sz w:val="28"/>
          <w:szCs w:val="28"/>
        </w:rPr>
      </w:pPr>
      <w:r w:rsidRPr="007142FF">
        <w:rPr>
          <w:rFonts w:ascii="Bookman Old Style" w:hAnsi="Bookman Old Style" w:cs="Arial"/>
          <w:b/>
          <w:sz w:val="28"/>
          <w:szCs w:val="28"/>
        </w:rPr>
        <w:t xml:space="preserve">                                          JOSPHAT KAPAIPI</w:t>
      </w:r>
    </w:p>
    <w:p w:rsidR="00E66741" w:rsidRPr="007142FF" w:rsidRDefault="00E66741" w:rsidP="00E66741">
      <w:pPr>
        <w:spacing w:after="0" w:line="240" w:lineRule="auto"/>
        <w:ind w:left="2160" w:firstLine="720"/>
        <w:rPr>
          <w:rFonts w:ascii="Bookman Old Style" w:hAnsi="Bookman Old Style" w:cs="Arial"/>
          <w:b/>
          <w:sz w:val="28"/>
          <w:szCs w:val="28"/>
        </w:rPr>
      </w:pPr>
      <w:r w:rsidRPr="007142FF">
        <w:rPr>
          <w:rFonts w:ascii="Bookman Old Style" w:hAnsi="Bookman Old Style" w:cs="Arial"/>
          <w:b/>
          <w:sz w:val="28"/>
          <w:szCs w:val="28"/>
        </w:rPr>
        <w:t xml:space="preserve">    </w:t>
      </w:r>
    </w:p>
    <w:p w:rsidR="00E66741" w:rsidRPr="007142FF" w:rsidRDefault="00E66741" w:rsidP="00E66741">
      <w:pPr>
        <w:spacing w:line="240" w:lineRule="auto"/>
        <w:jc w:val="both"/>
        <w:rPr>
          <w:rFonts w:ascii="Bookman Old Style" w:hAnsi="Bookman Old Style" w:cs="Arial"/>
          <w:sz w:val="28"/>
          <w:szCs w:val="28"/>
        </w:rPr>
      </w:pPr>
      <w:r w:rsidRPr="007142FF">
        <w:rPr>
          <w:rFonts w:ascii="Bookman Old Style" w:hAnsi="Bookman Old Style" w:cs="Arial"/>
          <w:sz w:val="28"/>
          <w:szCs w:val="28"/>
        </w:rPr>
        <w:t xml:space="preserve">Before the </w:t>
      </w:r>
      <w:proofErr w:type="spellStart"/>
      <w:r w:rsidRPr="007142FF">
        <w:rPr>
          <w:rFonts w:ascii="Bookman Old Style" w:hAnsi="Bookman Old Style" w:cs="Arial"/>
          <w:sz w:val="28"/>
          <w:szCs w:val="28"/>
        </w:rPr>
        <w:t>Honourable</w:t>
      </w:r>
      <w:proofErr w:type="spellEnd"/>
      <w:r w:rsidRPr="007142FF">
        <w:rPr>
          <w:rFonts w:ascii="Bookman Old Style" w:hAnsi="Bookman Old Style" w:cs="Arial"/>
          <w:sz w:val="28"/>
          <w:szCs w:val="28"/>
        </w:rPr>
        <w:t xml:space="preserve"> Madam Justice C.K. </w:t>
      </w:r>
      <w:proofErr w:type="spellStart"/>
      <w:r w:rsidRPr="007142FF">
        <w:rPr>
          <w:rFonts w:ascii="Bookman Old Style" w:hAnsi="Bookman Old Style" w:cs="Arial"/>
          <w:sz w:val="28"/>
          <w:szCs w:val="28"/>
        </w:rPr>
        <w:t>Makungu</w:t>
      </w:r>
      <w:proofErr w:type="spellEnd"/>
      <w:r w:rsidRPr="007142FF">
        <w:rPr>
          <w:rFonts w:ascii="Bookman Old Style" w:hAnsi="Bookman Old Style" w:cs="Arial"/>
          <w:sz w:val="28"/>
          <w:szCs w:val="28"/>
        </w:rPr>
        <w:t xml:space="preserve"> </w:t>
      </w:r>
    </w:p>
    <w:p w:rsidR="00E66741" w:rsidRPr="007142FF" w:rsidRDefault="00E66741" w:rsidP="007142FF">
      <w:pPr>
        <w:spacing w:after="0" w:line="360" w:lineRule="auto"/>
        <w:contextualSpacing/>
        <w:jc w:val="both"/>
        <w:rPr>
          <w:rFonts w:ascii="Bookman Old Style" w:hAnsi="Bookman Old Style" w:cs="Arial"/>
          <w:sz w:val="28"/>
          <w:szCs w:val="28"/>
        </w:rPr>
      </w:pPr>
      <w:r w:rsidRPr="007142FF">
        <w:rPr>
          <w:rFonts w:ascii="Bookman Old Style" w:hAnsi="Bookman Old Style" w:cs="Arial"/>
          <w:sz w:val="28"/>
          <w:szCs w:val="28"/>
        </w:rPr>
        <w:t>For the State:</w:t>
      </w:r>
      <w:r w:rsidR="007142FF">
        <w:rPr>
          <w:rFonts w:ascii="Bookman Old Style" w:hAnsi="Bookman Old Style" w:cs="Arial"/>
          <w:sz w:val="28"/>
          <w:szCs w:val="28"/>
        </w:rPr>
        <w:t xml:space="preserve">               Ms. F. </w:t>
      </w:r>
      <w:proofErr w:type="spellStart"/>
      <w:r w:rsidR="007142FF">
        <w:rPr>
          <w:rFonts w:ascii="Bookman Old Style" w:hAnsi="Bookman Old Style" w:cs="Arial"/>
          <w:sz w:val="28"/>
          <w:szCs w:val="28"/>
        </w:rPr>
        <w:t>Nyirenda</w:t>
      </w:r>
      <w:proofErr w:type="spellEnd"/>
      <w:r w:rsidR="007142FF">
        <w:rPr>
          <w:rFonts w:ascii="Bookman Old Style" w:hAnsi="Bookman Old Style" w:cs="Arial"/>
          <w:sz w:val="28"/>
          <w:szCs w:val="28"/>
        </w:rPr>
        <w:t xml:space="preserve"> -</w:t>
      </w:r>
      <w:r w:rsidRPr="007142FF">
        <w:rPr>
          <w:rFonts w:ascii="Bookman Old Style" w:hAnsi="Bookman Old Style" w:cs="Arial"/>
          <w:sz w:val="28"/>
          <w:szCs w:val="28"/>
        </w:rPr>
        <w:t xml:space="preserve"> State Advocate</w:t>
      </w:r>
    </w:p>
    <w:p w:rsidR="00E66741" w:rsidRPr="007142FF" w:rsidRDefault="007142FF" w:rsidP="007142FF">
      <w:pPr>
        <w:spacing w:after="0" w:line="360" w:lineRule="auto"/>
        <w:contextualSpacing/>
        <w:jc w:val="both"/>
        <w:rPr>
          <w:rFonts w:ascii="Bookman Old Style" w:hAnsi="Bookman Old Style" w:cs="Arial"/>
          <w:sz w:val="28"/>
          <w:szCs w:val="28"/>
        </w:rPr>
      </w:pPr>
      <w:r>
        <w:rPr>
          <w:rFonts w:ascii="Bookman Old Style" w:hAnsi="Bookman Old Style" w:cs="Arial"/>
          <w:sz w:val="28"/>
          <w:szCs w:val="28"/>
        </w:rPr>
        <w:t xml:space="preserve">For all </w:t>
      </w:r>
      <w:proofErr w:type="gramStart"/>
      <w:r>
        <w:rPr>
          <w:rFonts w:ascii="Bookman Old Style" w:hAnsi="Bookman Old Style" w:cs="Arial"/>
          <w:sz w:val="28"/>
          <w:szCs w:val="28"/>
        </w:rPr>
        <w:t>A</w:t>
      </w:r>
      <w:r w:rsidR="00E66741" w:rsidRPr="007142FF">
        <w:rPr>
          <w:rFonts w:ascii="Bookman Old Style" w:hAnsi="Bookman Old Style" w:cs="Arial"/>
          <w:sz w:val="28"/>
          <w:szCs w:val="28"/>
        </w:rPr>
        <w:t>ccused</w:t>
      </w:r>
      <w:proofErr w:type="gramEnd"/>
      <w:r w:rsidR="00E66741" w:rsidRPr="007142FF">
        <w:rPr>
          <w:rFonts w:ascii="Bookman Old Style" w:hAnsi="Bookman Old Style" w:cs="Arial"/>
          <w:sz w:val="28"/>
          <w:szCs w:val="28"/>
        </w:rPr>
        <w:t xml:space="preserve"> person: Mr. </w:t>
      </w:r>
      <w:r>
        <w:rPr>
          <w:rFonts w:ascii="Bookman Old Style" w:hAnsi="Bookman Old Style" w:cs="Arial"/>
          <w:sz w:val="28"/>
          <w:szCs w:val="28"/>
        </w:rPr>
        <w:t xml:space="preserve">E. </w:t>
      </w:r>
      <w:proofErr w:type="spellStart"/>
      <w:r>
        <w:rPr>
          <w:rFonts w:ascii="Bookman Old Style" w:hAnsi="Bookman Old Style" w:cs="Arial"/>
          <w:sz w:val="28"/>
          <w:szCs w:val="28"/>
        </w:rPr>
        <w:t>Mazyopa</w:t>
      </w:r>
      <w:proofErr w:type="spellEnd"/>
      <w:r>
        <w:rPr>
          <w:rFonts w:ascii="Bookman Old Style" w:hAnsi="Bookman Old Style" w:cs="Arial"/>
          <w:sz w:val="28"/>
          <w:szCs w:val="28"/>
        </w:rPr>
        <w:t xml:space="preserve"> - </w:t>
      </w:r>
      <w:r w:rsidR="00E66741" w:rsidRPr="007142FF">
        <w:rPr>
          <w:rFonts w:ascii="Bookman Old Style" w:hAnsi="Bookman Old Style" w:cs="Arial"/>
          <w:sz w:val="28"/>
          <w:szCs w:val="28"/>
        </w:rPr>
        <w:t>Legal Aid Counsel</w:t>
      </w:r>
    </w:p>
    <w:p w:rsidR="00E66741" w:rsidRPr="007142FF" w:rsidRDefault="00E66741" w:rsidP="00E66741">
      <w:pPr>
        <w:spacing w:after="0" w:line="240" w:lineRule="auto"/>
        <w:jc w:val="both"/>
        <w:rPr>
          <w:rFonts w:ascii="Bookman Old Style" w:hAnsi="Bookman Old Style" w:cs="Arial"/>
          <w:sz w:val="28"/>
          <w:szCs w:val="28"/>
        </w:rPr>
      </w:pPr>
    </w:p>
    <w:p w:rsidR="00E66741" w:rsidRPr="007142FF" w:rsidRDefault="00E66741" w:rsidP="00E66741">
      <w:pPr>
        <w:pBdr>
          <w:top w:val="single" w:sz="6" w:space="1" w:color="auto"/>
          <w:bottom w:val="single" w:sz="6" w:space="1" w:color="auto"/>
        </w:pBdr>
        <w:spacing w:after="0" w:line="240" w:lineRule="auto"/>
        <w:rPr>
          <w:rFonts w:ascii="Bookman Old Style" w:hAnsi="Bookman Old Style" w:cs="Arial"/>
          <w:sz w:val="28"/>
          <w:szCs w:val="28"/>
        </w:rPr>
      </w:pPr>
    </w:p>
    <w:p w:rsidR="00E66741" w:rsidRPr="007142FF" w:rsidRDefault="00E66741" w:rsidP="00E66741">
      <w:pPr>
        <w:pBdr>
          <w:top w:val="single" w:sz="6" w:space="1" w:color="auto"/>
          <w:bottom w:val="single" w:sz="6" w:space="1" w:color="auto"/>
        </w:pBdr>
        <w:spacing w:after="0" w:line="240" w:lineRule="auto"/>
        <w:jc w:val="center"/>
        <w:rPr>
          <w:rFonts w:ascii="Bookman Old Style" w:hAnsi="Bookman Old Style" w:cs="Arial"/>
          <w:b/>
          <w:sz w:val="28"/>
          <w:szCs w:val="28"/>
        </w:rPr>
      </w:pPr>
      <w:r w:rsidRPr="007142FF">
        <w:rPr>
          <w:rFonts w:ascii="Bookman Old Style" w:hAnsi="Bookman Old Style" w:cs="Arial"/>
          <w:b/>
          <w:sz w:val="28"/>
          <w:szCs w:val="28"/>
        </w:rPr>
        <w:t>J U D G M E N T</w:t>
      </w:r>
    </w:p>
    <w:p w:rsidR="00E66741" w:rsidRPr="007142FF" w:rsidRDefault="00E66741" w:rsidP="00E66741">
      <w:pPr>
        <w:pBdr>
          <w:top w:val="single" w:sz="6" w:space="1" w:color="auto"/>
          <w:bottom w:val="single" w:sz="6" w:space="1" w:color="auto"/>
        </w:pBdr>
        <w:spacing w:after="0" w:line="240" w:lineRule="auto"/>
        <w:rPr>
          <w:rFonts w:ascii="Bookman Old Style" w:hAnsi="Bookman Old Style" w:cs="Arial"/>
          <w:sz w:val="28"/>
          <w:szCs w:val="28"/>
        </w:rPr>
      </w:pPr>
    </w:p>
    <w:p w:rsidR="00E66741" w:rsidRPr="007142FF" w:rsidRDefault="00E66741" w:rsidP="00E66741">
      <w:pPr>
        <w:spacing w:after="0" w:line="360" w:lineRule="auto"/>
        <w:jc w:val="both"/>
        <w:rPr>
          <w:rFonts w:ascii="Bookman Old Style" w:hAnsi="Bookman Old Style" w:cs="Arial"/>
          <w:sz w:val="28"/>
          <w:szCs w:val="28"/>
          <w:u w:val="single"/>
        </w:rPr>
      </w:pPr>
    </w:p>
    <w:p w:rsidR="006441E3" w:rsidRPr="007142FF" w:rsidRDefault="006441E3" w:rsidP="00E66741">
      <w:pPr>
        <w:spacing w:after="0" w:line="360" w:lineRule="auto"/>
        <w:jc w:val="both"/>
        <w:rPr>
          <w:rFonts w:ascii="Bookman Old Style" w:hAnsi="Bookman Old Style" w:cs="Arial"/>
          <w:b/>
          <w:sz w:val="28"/>
          <w:szCs w:val="28"/>
          <w:u w:val="single"/>
        </w:rPr>
      </w:pPr>
      <w:r w:rsidRPr="007142FF">
        <w:rPr>
          <w:rFonts w:ascii="Bookman Old Style" w:hAnsi="Bookman Old Style" w:cs="Arial"/>
          <w:b/>
          <w:sz w:val="28"/>
          <w:szCs w:val="28"/>
          <w:u w:val="single"/>
        </w:rPr>
        <w:t>Cases referred to:</w:t>
      </w:r>
    </w:p>
    <w:p w:rsidR="006441E3" w:rsidRPr="007142FF" w:rsidRDefault="006441E3" w:rsidP="006441E3">
      <w:pPr>
        <w:pStyle w:val="ListParagraph"/>
        <w:numPr>
          <w:ilvl w:val="0"/>
          <w:numId w:val="3"/>
        </w:numPr>
        <w:spacing w:after="0" w:line="240" w:lineRule="auto"/>
        <w:jc w:val="both"/>
        <w:rPr>
          <w:rFonts w:ascii="Bookman Old Style" w:hAnsi="Bookman Old Style" w:cs="Arial"/>
          <w:b/>
          <w:sz w:val="24"/>
          <w:szCs w:val="24"/>
          <w:u w:val="single"/>
        </w:rPr>
      </w:pPr>
      <w:proofErr w:type="spellStart"/>
      <w:r w:rsidRPr="007142FF">
        <w:rPr>
          <w:rFonts w:ascii="Bookman Old Style" w:hAnsi="Bookman Old Style" w:cs="Arial"/>
          <w:sz w:val="24"/>
          <w:szCs w:val="24"/>
        </w:rPr>
        <w:t>Mwewa</w:t>
      </w:r>
      <w:proofErr w:type="spellEnd"/>
      <w:r w:rsidRPr="007142FF">
        <w:rPr>
          <w:rFonts w:ascii="Bookman Old Style" w:hAnsi="Bookman Old Style" w:cs="Arial"/>
          <w:sz w:val="24"/>
          <w:szCs w:val="24"/>
        </w:rPr>
        <w:t xml:space="preserve"> </w:t>
      </w:r>
      <w:proofErr w:type="spellStart"/>
      <w:r w:rsidRPr="007142FF">
        <w:rPr>
          <w:rFonts w:ascii="Bookman Old Style" w:hAnsi="Bookman Old Style" w:cs="Arial"/>
          <w:sz w:val="24"/>
          <w:szCs w:val="24"/>
        </w:rPr>
        <w:t>Murono</w:t>
      </w:r>
      <w:proofErr w:type="spellEnd"/>
      <w:r w:rsidRPr="007142FF">
        <w:rPr>
          <w:rFonts w:ascii="Bookman Old Style" w:hAnsi="Bookman Old Style" w:cs="Arial"/>
          <w:sz w:val="24"/>
          <w:szCs w:val="24"/>
        </w:rPr>
        <w:t xml:space="preserve"> v </w:t>
      </w:r>
      <w:proofErr w:type="gramStart"/>
      <w:r w:rsidRPr="007142FF">
        <w:rPr>
          <w:rFonts w:ascii="Bookman Old Style" w:hAnsi="Bookman Old Style" w:cs="Arial"/>
          <w:sz w:val="24"/>
          <w:szCs w:val="24"/>
        </w:rPr>
        <w:t>The</w:t>
      </w:r>
      <w:proofErr w:type="gramEnd"/>
      <w:r w:rsidRPr="007142FF">
        <w:rPr>
          <w:rFonts w:ascii="Bookman Old Style" w:hAnsi="Bookman Old Style" w:cs="Arial"/>
          <w:sz w:val="24"/>
          <w:szCs w:val="24"/>
        </w:rPr>
        <w:t xml:space="preserve"> people (2004) ZR. 207</w:t>
      </w:r>
    </w:p>
    <w:p w:rsidR="006441E3" w:rsidRPr="007142FF" w:rsidRDefault="006441E3" w:rsidP="00E66741">
      <w:pPr>
        <w:spacing w:after="0" w:line="360" w:lineRule="auto"/>
        <w:jc w:val="both"/>
        <w:rPr>
          <w:rFonts w:ascii="Bookman Old Style" w:hAnsi="Bookman Old Style" w:cs="Arial"/>
          <w:sz w:val="28"/>
          <w:szCs w:val="28"/>
          <w:u w:val="single"/>
        </w:rPr>
      </w:pPr>
    </w:p>
    <w:p w:rsidR="00AD3F71" w:rsidRPr="007142FF" w:rsidRDefault="00AD3F71" w:rsidP="00E66741">
      <w:pPr>
        <w:spacing w:after="0" w:line="360" w:lineRule="auto"/>
        <w:jc w:val="both"/>
        <w:rPr>
          <w:rFonts w:ascii="Bookman Old Style" w:hAnsi="Bookman Old Style" w:cs="Arial"/>
          <w:b/>
          <w:sz w:val="28"/>
          <w:szCs w:val="28"/>
          <w:u w:val="single"/>
        </w:rPr>
      </w:pPr>
      <w:r w:rsidRPr="007142FF">
        <w:rPr>
          <w:rFonts w:ascii="Bookman Old Style" w:hAnsi="Bookman Old Style" w:cs="Arial"/>
          <w:b/>
          <w:sz w:val="28"/>
          <w:szCs w:val="28"/>
          <w:u w:val="single"/>
        </w:rPr>
        <w:t>Legislation referred to:</w:t>
      </w:r>
    </w:p>
    <w:p w:rsidR="009D5E38" w:rsidRPr="007142FF" w:rsidRDefault="004A6C90" w:rsidP="009D5E38">
      <w:pPr>
        <w:pStyle w:val="ListParagraph"/>
        <w:numPr>
          <w:ilvl w:val="0"/>
          <w:numId w:val="1"/>
        </w:numPr>
        <w:spacing w:after="0" w:line="240" w:lineRule="auto"/>
        <w:jc w:val="both"/>
        <w:rPr>
          <w:rFonts w:ascii="Bookman Old Style" w:hAnsi="Bookman Old Style" w:cs="Arial"/>
          <w:b/>
          <w:sz w:val="24"/>
          <w:szCs w:val="24"/>
          <w:u w:val="single"/>
        </w:rPr>
      </w:pPr>
      <w:r w:rsidRPr="007142FF">
        <w:rPr>
          <w:rFonts w:ascii="Bookman Old Style" w:hAnsi="Bookman Old Style" w:cs="Arial"/>
          <w:sz w:val="24"/>
          <w:szCs w:val="24"/>
        </w:rPr>
        <w:t>Penal Code Cap. 87 of the Laws of Zambia</w:t>
      </w:r>
      <w:r w:rsidR="00C451C0" w:rsidRPr="007142FF">
        <w:rPr>
          <w:rFonts w:ascii="Bookman Old Style" w:hAnsi="Bookman Old Style" w:cs="Arial"/>
          <w:sz w:val="24"/>
          <w:szCs w:val="24"/>
        </w:rPr>
        <w:t xml:space="preserve"> </w:t>
      </w:r>
      <w:r w:rsidR="008C0921" w:rsidRPr="007142FF">
        <w:rPr>
          <w:rFonts w:ascii="Bookman Old Style" w:hAnsi="Bookman Old Style" w:cs="Arial"/>
          <w:sz w:val="24"/>
          <w:szCs w:val="24"/>
        </w:rPr>
        <w:t xml:space="preserve">- </w:t>
      </w:r>
      <w:r w:rsidR="00C451C0" w:rsidRPr="007142FF">
        <w:rPr>
          <w:rFonts w:ascii="Bookman Old Style" w:hAnsi="Bookman Old Style" w:cs="Arial"/>
          <w:sz w:val="24"/>
          <w:szCs w:val="24"/>
        </w:rPr>
        <w:t>S</w:t>
      </w:r>
      <w:r w:rsidRPr="007142FF">
        <w:rPr>
          <w:rFonts w:ascii="Bookman Old Style" w:hAnsi="Bookman Old Style" w:cs="Arial"/>
          <w:sz w:val="24"/>
          <w:szCs w:val="24"/>
        </w:rPr>
        <w:t>ection</w:t>
      </w:r>
      <w:r w:rsidR="009D5E38" w:rsidRPr="007142FF">
        <w:rPr>
          <w:rFonts w:ascii="Bookman Old Style" w:hAnsi="Bookman Old Style" w:cs="Arial"/>
          <w:sz w:val="24"/>
          <w:szCs w:val="24"/>
        </w:rPr>
        <w:t xml:space="preserve"> 204 </w:t>
      </w:r>
    </w:p>
    <w:p w:rsidR="007142FF" w:rsidRPr="007142FF" w:rsidRDefault="007142FF" w:rsidP="007142FF">
      <w:pPr>
        <w:pStyle w:val="ListParagraph"/>
        <w:spacing w:after="0" w:line="240" w:lineRule="auto"/>
        <w:ind w:left="360"/>
        <w:jc w:val="both"/>
        <w:rPr>
          <w:rFonts w:ascii="Bookman Old Style" w:hAnsi="Bookman Old Style" w:cs="Arial"/>
          <w:b/>
          <w:sz w:val="24"/>
          <w:szCs w:val="24"/>
          <w:u w:val="single"/>
        </w:rPr>
      </w:pPr>
    </w:p>
    <w:p w:rsidR="00524224" w:rsidRPr="007142FF" w:rsidRDefault="00524224" w:rsidP="009D5E38">
      <w:pPr>
        <w:pStyle w:val="ListParagraph"/>
        <w:numPr>
          <w:ilvl w:val="0"/>
          <w:numId w:val="1"/>
        </w:numPr>
        <w:spacing w:after="0" w:line="240" w:lineRule="auto"/>
        <w:jc w:val="both"/>
        <w:rPr>
          <w:rFonts w:ascii="Bookman Old Style" w:hAnsi="Bookman Old Style" w:cs="Arial"/>
          <w:b/>
          <w:sz w:val="24"/>
          <w:szCs w:val="24"/>
          <w:u w:val="single"/>
        </w:rPr>
      </w:pPr>
      <w:r w:rsidRPr="007142FF">
        <w:rPr>
          <w:rFonts w:ascii="Bookman Old Style" w:hAnsi="Bookman Old Style" w:cs="Arial"/>
          <w:sz w:val="24"/>
          <w:szCs w:val="24"/>
        </w:rPr>
        <w:t xml:space="preserve">Criminal Procedure Code Cap. 87 of the Laws of Zambia </w:t>
      </w:r>
      <w:r w:rsidR="008C0921" w:rsidRPr="007142FF">
        <w:rPr>
          <w:rFonts w:ascii="Bookman Old Style" w:hAnsi="Bookman Old Style" w:cs="Arial"/>
          <w:sz w:val="24"/>
          <w:szCs w:val="24"/>
        </w:rPr>
        <w:t xml:space="preserve">- </w:t>
      </w:r>
      <w:r w:rsidR="00C451C0" w:rsidRPr="007142FF">
        <w:rPr>
          <w:rFonts w:ascii="Bookman Old Style" w:hAnsi="Bookman Old Style" w:cs="Arial"/>
          <w:sz w:val="24"/>
          <w:szCs w:val="24"/>
        </w:rPr>
        <w:t>S</w:t>
      </w:r>
      <w:r w:rsidR="006441E3" w:rsidRPr="007142FF">
        <w:rPr>
          <w:rFonts w:ascii="Bookman Old Style" w:hAnsi="Bookman Old Style" w:cs="Arial"/>
          <w:sz w:val="24"/>
          <w:szCs w:val="24"/>
        </w:rPr>
        <w:t>ection</w:t>
      </w:r>
      <w:r w:rsidR="00832B20" w:rsidRPr="007142FF">
        <w:rPr>
          <w:rFonts w:ascii="Bookman Old Style" w:hAnsi="Bookman Old Style" w:cs="Arial"/>
          <w:sz w:val="24"/>
          <w:szCs w:val="24"/>
        </w:rPr>
        <w:t>s</w:t>
      </w:r>
      <w:r w:rsidR="006441E3" w:rsidRPr="007142FF">
        <w:rPr>
          <w:rFonts w:ascii="Bookman Old Style" w:hAnsi="Bookman Old Style" w:cs="Arial"/>
          <w:sz w:val="24"/>
          <w:szCs w:val="24"/>
        </w:rPr>
        <w:t xml:space="preserve"> 160</w:t>
      </w:r>
      <w:r w:rsidRPr="007142FF">
        <w:rPr>
          <w:rFonts w:ascii="Bookman Old Style" w:hAnsi="Bookman Old Style" w:cs="Arial"/>
          <w:sz w:val="24"/>
          <w:szCs w:val="24"/>
        </w:rPr>
        <w:t>, 161(2)(b)</w:t>
      </w:r>
      <w:r w:rsidR="006441E3" w:rsidRPr="007142FF">
        <w:rPr>
          <w:rFonts w:ascii="Bookman Old Style" w:hAnsi="Bookman Old Style" w:cs="Arial"/>
          <w:sz w:val="24"/>
          <w:szCs w:val="24"/>
        </w:rPr>
        <w:t xml:space="preserve"> </w:t>
      </w:r>
    </w:p>
    <w:p w:rsidR="004A6C90" w:rsidRPr="007142FF" w:rsidRDefault="004A6C90" w:rsidP="00E66741">
      <w:pPr>
        <w:spacing w:after="0" w:line="360" w:lineRule="auto"/>
        <w:jc w:val="both"/>
        <w:rPr>
          <w:rFonts w:ascii="Bookman Old Style" w:hAnsi="Bookman Old Style" w:cs="Arial"/>
          <w:b/>
          <w:sz w:val="28"/>
          <w:szCs w:val="28"/>
          <w:u w:val="single"/>
        </w:rPr>
      </w:pPr>
    </w:p>
    <w:p w:rsidR="00AD3F71" w:rsidRPr="007142FF" w:rsidRDefault="00AD3F71" w:rsidP="00E66741">
      <w:pPr>
        <w:spacing w:after="0" w:line="360" w:lineRule="auto"/>
        <w:jc w:val="both"/>
        <w:rPr>
          <w:rFonts w:ascii="Bookman Old Style" w:hAnsi="Bookman Old Style" w:cs="Arial"/>
          <w:b/>
          <w:sz w:val="28"/>
          <w:szCs w:val="28"/>
          <w:u w:val="single"/>
        </w:rPr>
      </w:pPr>
      <w:r w:rsidRPr="007142FF">
        <w:rPr>
          <w:rFonts w:ascii="Bookman Old Style" w:hAnsi="Bookman Old Style" w:cs="Arial"/>
          <w:b/>
          <w:sz w:val="28"/>
          <w:szCs w:val="28"/>
          <w:u w:val="single"/>
        </w:rPr>
        <w:t>The Charge</w:t>
      </w:r>
    </w:p>
    <w:p w:rsidR="00183FE2" w:rsidRPr="007142FF" w:rsidRDefault="00AD3F71" w:rsidP="00AD3F71">
      <w:pPr>
        <w:spacing w:line="360" w:lineRule="auto"/>
        <w:jc w:val="both"/>
        <w:rPr>
          <w:rFonts w:ascii="Bookman Old Style" w:hAnsi="Bookman Old Style" w:cs="Arial"/>
          <w:sz w:val="28"/>
          <w:szCs w:val="28"/>
        </w:rPr>
      </w:pPr>
      <w:r w:rsidRPr="007142FF">
        <w:rPr>
          <w:rFonts w:ascii="Bookman Old Style" w:hAnsi="Bookman Old Style" w:cs="Arial"/>
          <w:sz w:val="28"/>
          <w:szCs w:val="28"/>
        </w:rPr>
        <w:t xml:space="preserve">The accused stands charged with the offence of murder contrary to Section 200 of the Penal Code Chapter 87 of the Laws of Zambia. Particulars of the offence are that </w:t>
      </w:r>
      <w:proofErr w:type="spellStart"/>
      <w:r w:rsidRPr="007142FF">
        <w:rPr>
          <w:rFonts w:ascii="Bookman Old Style" w:hAnsi="Bookman Old Style" w:cs="Arial"/>
          <w:sz w:val="28"/>
          <w:szCs w:val="28"/>
        </w:rPr>
        <w:t>Josphat</w:t>
      </w:r>
      <w:proofErr w:type="spellEnd"/>
      <w:r w:rsidRPr="007142FF">
        <w:rPr>
          <w:rFonts w:ascii="Bookman Old Style" w:hAnsi="Bookman Old Style" w:cs="Arial"/>
          <w:sz w:val="28"/>
          <w:szCs w:val="28"/>
        </w:rPr>
        <w:t xml:space="preserve"> </w:t>
      </w:r>
      <w:proofErr w:type="spellStart"/>
      <w:r w:rsidRPr="007142FF">
        <w:rPr>
          <w:rFonts w:ascii="Bookman Old Style" w:hAnsi="Bookman Old Style" w:cs="Arial"/>
          <w:sz w:val="28"/>
          <w:szCs w:val="28"/>
        </w:rPr>
        <w:t>Kapaipi</w:t>
      </w:r>
      <w:proofErr w:type="spellEnd"/>
      <w:r w:rsidRPr="007142FF">
        <w:rPr>
          <w:rFonts w:ascii="Bookman Old Style" w:hAnsi="Bookman Old Style" w:cs="Arial"/>
          <w:sz w:val="28"/>
          <w:szCs w:val="28"/>
        </w:rPr>
        <w:t>, on the 24</w:t>
      </w:r>
      <w:r w:rsidRPr="007142FF">
        <w:rPr>
          <w:rFonts w:ascii="Bookman Old Style" w:hAnsi="Bookman Old Style" w:cs="Arial"/>
          <w:sz w:val="28"/>
          <w:szCs w:val="28"/>
          <w:vertAlign w:val="superscript"/>
        </w:rPr>
        <w:t>th</w:t>
      </w:r>
      <w:r w:rsidRPr="007142FF">
        <w:rPr>
          <w:rFonts w:ascii="Bookman Old Style" w:hAnsi="Bookman Old Style" w:cs="Arial"/>
          <w:sz w:val="28"/>
          <w:szCs w:val="28"/>
        </w:rPr>
        <w:t xml:space="preserve"> day </w:t>
      </w:r>
      <w:r w:rsidRPr="007142FF">
        <w:rPr>
          <w:rFonts w:ascii="Bookman Old Style" w:hAnsi="Bookman Old Style" w:cs="Arial"/>
          <w:sz w:val="28"/>
          <w:szCs w:val="28"/>
        </w:rPr>
        <w:lastRenderedPageBreak/>
        <w:t xml:space="preserve">of October, 2013 at </w:t>
      </w:r>
      <w:proofErr w:type="spellStart"/>
      <w:r w:rsidRPr="007142FF">
        <w:rPr>
          <w:rFonts w:ascii="Bookman Old Style" w:hAnsi="Bookman Old Style" w:cs="Arial"/>
          <w:sz w:val="28"/>
          <w:szCs w:val="28"/>
        </w:rPr>
        <w:t>Kabompo</w:t>
      </w:r>
      <w:proofErr w:type="spellEnd"/>
      <w:r w:rsidRPr="007142FF">
        <w:rPr>
          <w:rFonts w:ascii="Bookman Old Style" w:hAnsi="Bookman Old Style" w:cs="Arial"/>
          <w:sz w:val="28"/>
          <w:szCs w:val="28"/>
        </w:rPr>
        <w:t xml:space="preserve"> in the </w:t>
      </w:r>
      <w:proofErr w:type="spellStart"/>
      <w:r w:rsidRPr="007142FF">
        <w:rPr>
          <w:rFonts w:ascii="Bookman Old Style" w:hAnsi="Bookman Old Style" w:cs="Arial"/>
          <w:sz w:val="28"/>
          <w:szCs w:val="28"/>
        </w:rPr>
        <w:t>Kabompo</w:t>
      </w:r>
      <w:proofErr w:type="spellEnd"/>
      <w:r w:rsidRPr="007142FF">
        <w:rPr>
          <w:rFonts w:ascii="Bookman Old Style" w:hAnsi="Bookman Old Style" w:cs="Arial"/>
          <w:sz w:val="28"/>
          <w:szCs w:val="28"/>
        </w:rPr>
        <w:t xml:space="preserve"> District of the North Western Province of the Repu</w:t>
      </w:r>
      <w:r w:rsidR="00524224" w:rsidRPr="007142FF">
        <w:rPr>
          <w:rFonts w:ascii="Bookman Old Style" w:hAnsi="Bookman Old Style" w:cs="Arial"/>
          <w:sz w:val="28"/>
          <w:szCs w:val="28"/>
        </w:rPr>
        <w:t>blic of Zambia</w:t>
      </w:r>
      <w:r w:rsidRPr="007142FF">
        <w:rPr>
          <w:rFonts w:ascii="Bookman Old Style" w:hAnsi="Bookman Old Style" w:cs="Arial"/>
          <w:sz w:val="28"/>
          <w:szCs w:val="28"/>
        </w:rPr>
        <w:t xml:space="preserve">, did murder one </w:t>
      </w:r>
      <w:proofErr w:type="spellStart"/>
      <w:r w:rsidRPr="007142FF">
        <w:rPr>
          <w:rFonts w:ascii="Bookman Old Style" w:hAnsi="Bookman Old Style" w:cs="Arial"/>
          <w:sz w:val="28"/>
          <w:szCs w:val="28"/>
        </w:rPr>
        <w:t>Rodwell</w:t>
      </w:r>
      <w:proofErr w:type="spellEnd"/>
      <w:r w:rsidRPr="007142FF">
        <w:rPr>
          <w:rFonts w:ascii="Bookman Old Style" w:hAnsi="Bookman Old Style" w:cs="Arial"/>
          <w:sz w:val="28"/>
          <w:szCs w:val="28"/>
        </w:rPr>
        <w:t xml:space="preserve"> </w:t>
      </w:r>
      <w:proofErr w:type="spellStart"/>
      <w:r w:rsidRPr="007142FF">
        <w:rPr>
          <w:rFonts w:ascii="Bookman Old Style" w:hAnsi="Bookman Old Style" w:cs="Arial"/>
          <w:sz w:val="28"/>
          <w:szCs w:val="28"/>
        </w:rPr>
        <w:t>Kalulu</w:t>
      </w:r>
      <w:proofErr w:type="spellEnd"/>
      <w:r w:rsidRPr="007142FF">
        <w:rPr>
          <w:rFonts w:ascii="Bookman Old Style" w:hAnsi="Bookman Old Style" w:cs="Arial"/>
          <w:sz w:val="28"/>
          <w:szCs w:val="28"/>
        </w:rPr>
        <w:t>.</w:t>
      </w:r>
    </w:p>
    <w:p w:rsidR="00AD3F71" w:rsidRPr="007142FF" w:rsidRDefault="00AD3F71" w:rsidP="00AD3F71">
      <w:pPr>
        <w:spacing w:line="360" w:lineRule="auto"/>
        <w:jc w:val="both"/>
        <w:rPr>
          <w:rFonts w:ascii="Bookman Old Style" w:hAnsi="Bookman Old Style" w:cs="Arial"/>
          <w:b/>
          <w:sz w:val="28"/>
          <w:szCs w:val="28"/>
          <w:u w:val="single"/>
        </w:rPr>
      </w:pPr>
      <w:r w:rsidRPr="007142FF">
        <w:rPr>
          <w:rFonts w:ascii="Bookman Old Style" w:hAnsi="Bookman Old Style" w:cs="Arial"/>
          <w:b/>
          <w:sz w:val="28"/>
          <w:szCs w:val="28"/>
          <w:u w:val="single"/>
        </w:rPr>
        <w:t>PLEA</w:t>
      </w:r>
    </w:p>
    <w:p w:rsidR="00AD3F71" w:rsidRPr="007142FF" w:rsidRDefault="00AD3F71" w:rsidP="006441E3">
      <w:pPr>
        <w:spacing w:after="0" w:line="360" w:lineRule="auto"/>
        <w:jc w:val="both"/>
        <w:rPr>
          <w:rFonts w:ascii="Bookman Old Style" w:hAnsi="Bookman Old Style" w:cs="Arial"/>
          <w:sz w:val="28"/>
          <w:szCs w:val="28"/>
        </w:rPr>
      </w:pPr>
      <w:r w:rsidRPr="007142FF">
        <w:rPr>
          <w:rFonts w:ascii="Bookman Old Style" w:hAnsi="Bookman Old Style" w:cs="Arial"/>
          <w:sz w:val="28"/>
          <w:szCs w:val="28"/>
        </w:rPr>
        <w:t>Pursuant to Section 160 of the Criminal Procedure Code (1) the accused was found incapable of making a proper defence due to the fact that he is deaf and dumb and unable to communicate using conventional sign language. Therefore, a plea of not guilty was entered.</w:t>
      </w:r>
    </w:p>
    <w:p w:rsidR="006441E3" w:rsidRPr="007142FF" w:rsidRDefault="006441E3" w:rsidP="006441E3">
      <w:pPr>
        <w:spacing w:after="0" w:line="360" w:lineRule="auto"/>
        <w:jc w:val="both"/>
        <w:rPr>
          <w:rFonts w:ascii="Bookman Old Style" w:hAnsi="Bookman Old Style" w:cs="Arial"/>
          <w:b/>
          <w:sz w:val="28"/>
          <w:szCs w:val="28"/>
          <w:u w:val="single"/>
        </w:rPr>
      </w:pPr>
    </w:p>
    <w:p w:rsidR="006441E3" w:rsidRPr="007142FF" w:rsidRDefault="006441E3" w:rsidP="006441E3">
      <w:pPr>
        <w:spacing w:after="0" w:line="360" w:lineRule="auto"/>
        <w:jc w:val="both"/>
        <w:rPr>
          <w:rFonts w:ascii="Bookman Old Style" w:hAnsi="Bookman Old Style" w:cs="Arial"/>
          <w:b/>
          <w:sz w:val="28"/>
          <w:szCs w:val="28"/>
          <w:u w:val="single"/>
        </w:rPr>
      </w:pPr>
      <w:r w:rsidRPr="007142FF">
        <w:rPr>
          <w:rFonts w:ascii="Bookman Old Style" w:hAnsi="Bookman Old Style" w:cs="Arial"/>
          <w:b/>
          <w:sz w:val="28"/>
          <w:szCs w:val="28"/>
          <w:u w:val="single"/>
        </w:rPr>
        <w:t xml:space="preserve">STANDARD AND BURDEN OF PROOF </w:t>
      </w:r>
    </w:p>
    <w:p w:rsidR="006441E3" w:rsidRPr="007142FF" w:rsidRDefault="006441E3" w:rsidP="006441E3">
      <w:pPr>
        <w:spacing w:after="0" w:line="360" w:lineRule="auto"/>
        <w:jc w:val="both"/>
        <w:rPr>
          <w:rFonts w:ascii="Bookman Old Style" w:hAnsi="Bookman Old Style" w:cs="Arial"/>
          <w:sz w:val="28"/>
          <w:szCs w:val="28"/>
        </w:rPr>
      </w:pPr>
      <w:r w:rsidRPr="007142FF">
        <w:rPr>
          <w:rFonts w:ascii="Bookman Old Style" w:hAnsi="Bookman Old Style" w:cs="Arial"/>
          <w:sz w:val="28"/>
          <w:szCs w:val="28"/>
        </w:rPr>
        <w:t xml:space="preserve">It is trite law that in criminal cases, the legal burden of proving every element of the offence charged and consequently the guilt of the accused lies from beginning to end on the prosecution. The standard of proof is beyond any reasonable doubt. (See the case of </w:t>
      </w:r>
      <w:proofErr w:type="spellStart"/>
      <w:r w:rsidRPr="007142FF">
        <w:rPr>
          <w:rFonts w:ascii="Bookman Old Style" w:hAnsi="Bookman Old Style" w:cs="Arial"/>
          <w:i/>
          <w:sz w:val="28"/>
          <w:szCs w:val="28"/>
        </w:rPr>
        <w:t>Mwewa</w:t>
      </w:r>
      <w:proofErr w:type="spellEnd"/>
      <w:r w:rsidRPr="007142FF">
        <w:rPr>
          <w:rFonts w:ascii="Bookman Old Style" w:hAnsi="Bookman Old Style" w:cs="Arial"/>
          <w:i/>
          <w:sz w:val="28"/>
          <w:szCs w:val="28"/>
        </w:rPr>
        <w:t xml:space="preserve"> </w:t>
      </w:r>
      <w:proofErr w:type="spellStart"/>
      <w:r w:rsidRPr="007142FF">
        <w:rPr>
          <w:rFonts w:ascii="Bookman Old Style" w:hAnsi="Bookman Old Style" w:cs="Arial"/>
          <w:i/>
          <w:sz w:val="28"/>
          <w:szCs w:val="28"/>
        </w:rPr>
        <w:t>Murono</w:t>
      </w:r>
      <w:proofErr w:type="spellEnd"/>
      <w:r w:rsidRPr="007142FF">
        <w:rPr>
          <w:rFonts w:ascii="Bookman Old Style" w:hAnsi="Bookman Old Style" w:cs="Arial"/>
          <w:i/>
          <w:sz w:val="28"/>
          <w:szCs w:val="28"/>
        </w:rPr>
        <w:t xml:space="preserve"> v </w:t>
      </w:r>
      <w:proofErr w:type="gramStart"/>
      <w:r w:rsidRPr="007142FF">
        <w:rPr>
          <w:rFonts w:ascii="Bookman Old Style" w:hAnsi="Bookman Old Style" w:cs="Arial"/>
          <w:i/>
          <w:sz w:val="28"/>
          <w:szCs w:val="28"/>
        </w:rPr>
        <w:t>The</w:t>
      </w:r>
      <w:proofErr w:type="gramEnd"/>
      <w:r w:rsidRPr="007142FF">
        <w:rPr>
          <w:rFonts w:ascii="Bookman Old Style" w:hAnsi="Bookman Old Style" w:cs="Arial"/>
          <w:i/>
          <w:sz w:val="28"/>
          <w:szCs w:val="28"/>
        </w:rPr>
        <w:t xml:space="preserve"> people</w:t>
      </w:r>
      <w:r w:rsidRPr="007142FF">
        <w:rPr>
          <w:rFonts w:ascii="Bookman Old Style" w:hAnsi="Bookman Old Style" w:cs="Arial"/>
          <w:sz w:val="28"/>
          <w:szCs w:val="28"/>
        </w:rPr>
        <w:t xml:space="preserve"> (1).</w:t>
      </w:r>
    </w:p>
    <w:p w:rsidR="006441E3" w:rsidRPr="007142FF" w:rsidRDefault="006441E3" w:rsidP="006441E3">
      <w:pPr>
        <w:spacing w:after="0" w:line="360" w:lineRule="auto"/>
        <w:jc w:val="both"/>
        <w:rPr>
          <w:rFonts w:ascii="Bookman Old Style" w:hAnsi="Bookman Old Style" w:cs="Arial"/>
          <w:sz w:val="28"/>
          <w:szCs w:val="28"/>
        </w:rPr>
      </w:pPr>
    </w:p>
    <w:p w:rsidR="006441E3" w:rsidRPr="007142FF" w:rsidRDefault="006441E3" w:rsidP="006441E3">
      <w:pPr>
        <w:spacing w:after="0" w:line="360" w:lineRule="auto"/>
        <w:jc w:val="both"/>
        <w:rPr>
          <w:rFonts w:ascii="Bookman Old Style" w:hAnsi="Bookman Old Style" w:cs="Arial"/>
          <w:b/>
          <w:sz w:val="28"/>
          <w:szCs w:val="28"/>
          <w:u w:val="single"/>
        </w:rPr>
      </w:pPr>
      <w:r w:rsidRPr="007142FF">
        <w:rPr>
          <w:rFonts w:ascii="Bookman Old Style" w:hAnsi="Bookman Old Style" w:cs="Arial"/>
          <w:b/>
          <w:sz w:val="28"/>
          <w:szCs w:val="28"/>
          <w:u w:val="single"/>
        </w:rPr>
        <w:t>SUMMARY OF EVIDENCE</w:t>
      </w:r>
    </w:p>
    <w:p w:rsidR="009B1E0A" w:rsidRPr="007142FF" w:rsidRDefault="008936CD" w:rsidP="00564865">
      <w:pPr>
        <w:spacing w:after="0" w:line="360" w:lineRule="auto"/>
        <w:jc w:val="both"/>
        <w:rPr>
          <w:rFonts w:ascii="Bookman Old Style" w:hAnsi="Bookman Old Style" w:cs="Arial"/>
          <w:sz w:val="28"/>
          <w:szCs w:val="28"/>
        </w:rPr>
      </w:pPr>
      <w:r w:rsidRPr="007142FF">
        <w:rPr>
          <w:rFonts w:ascii="Bookman Old Style" w:hAnsi="Bookman Old Style" w:cs="Arial"/>
          <w:sz w:val="28"/>
          <w:szCs w:val="28"/>
        </w:rPr>
        <w:t xml:space="preserve">PW1 Dickson </w:t>
      </w:r>
      <w:proofErr w:type="spellStart"/>
      <w:r w:rsidRPr="007142FF">
        <w:rPr>
          <w:rFonts w:ascii="Bookman Old Style" w:hAnsi="Bookman Old Style" w:cs="Arial"/>
          <w:sz w:val="28"/>
          <w:szCs w:val="28"/>
        </w:rPr>
        <w:t>Chitungilo</w:t>
      </w:r>
      <w:proofErr w:type="spellEnd"/>
      <w:r w:rsidR="006441E3" w:rsidRPr="007142FF">
        <w:rPr>
          <w:rFonts w:ascii="Bookman Old Style" w:hAnsi="Bookman Old Style" w:cs="Arial"/>
          <w:sz w:val="28"/>
          <w:szCs w:val="28"/>
        </w:rPr>
        <w:t xml:space="preserve"> testified that on 24</w:t>
      </w:r>
      <w:r w:rsidR="006441E3" w:rsidRPr="007142FF">
        <w:rPr>
          <w:rFonts w:ascii="Bookman Old Style" w:hAnsi="Bookman Old Style" w:cs="Arial"/>
          <w:sz w:val="28"/>
          <w:szCs w:val="28"/>
          <w:vertAlign w:val="superscript"/>
        </w:rPr>
        <w:t>th</w:t>
      </w:r>
      <w:r w:rsidR="006441E3" w:rsidRPr="007142FF">
        <w:rPr>
          <w:rFonts w:ascii="Bookman Old Style" w:hAnsi="Bookman Old Style" w:cs="Arial"/>
          <w:sz w:val="28"/>
          <w:szCs w:val="28"/>
        </w:rPr>
        <w:t xml:space="preserve"> October, 2013 he was at home when his cousin the accused person threatened to whip Moffat who had taken his plastic carrier bag to school without the </w:t>
      </w:r>
      <w:proofErr w:type="spellStart"/>
      <w:r w:rsidR="006441E3" w:rsidRPr="007142FF">
        <w:rPr>
          <w:rFonts w:ascii="Bookman Old Style" w:hAnsi="Bookman Old Style" w:cs="Arial"/>
          <w:sz w:val="28"/>
          <w:szCs w:val="28"/>
        </w:rPr>
        <w:t>accused’s</w:t>
      </w:r>
      <w:proofErr w:type="spellEnd"/>
      <w:r w:rsidR="006441E3" w:rsidRPr="007142FF">
        <w:rPr>
          <w:rFonts w:ascii="Bookman Old Style" w:hAnsi="Bookman Old Style" w:cs="Arial"/>
          <w:sz w:val="28"/>
          <w:szCs w:val="28"/>
        </w:rPr>
        <w:t xml:space="preserve"> permission. At that time the</w:t>
      </w:r>
      <w:r w:rsidR="009B1E0A" w:rsidRPr="007142FF">
        <w:rPr>
          <w:rFonts w:ascii="Bookman Old Style" w:hAnsi="Bookman Old Style" w:cs="Arial"/>
          <w:sz w:val="28"/>
          <w:szCs w:val="28"/>
        </w:rPr>
        <w:t>,</w:t>
      </w:r>
      <w:r w:rsidR="006441E3" w:rsidRPr="007142FF">
        <w:rPr>
          <w:rFonts w:ascii="Bookman Old Style" w:hAnsi="Bookman Old Style" w:cs="Arial"/>
          <w:sz w:val="28"/>
          <w:szCs w:val="28"/>
        </w:rPr>
        <w:t xml:space="preserve"> said Moffat was not at home and the accused got two bamboo sticks which he </w:t>
      </w:r>
      <w:r w:rsidR="009B1E0A" w:rsidRPr="007142FF">
        <w:rPr>
          <w:rFonts w:ascii="Bookman Old Style" w:hAnsi="Bookman Old Style" w:cs="Arial"/>
          <w:sz w:val="28"/>
          <w:szCs w:val="28"/>
        </w:rPr>
        <w:t>indicated</w:t>
      </w:r>
      <w:r w:rsidR="006441E3" w:rsidRPr="007142FF">
        <w:rPr>
          <w:rFonts w:ascii="Bookman Old Style" w:hAnsi="Bookman Old Style" w:cs="Arial"/>
          <w:sz w:val="28"/>
          <w:szCs w:val="28"/>
        </w:rPr>
        <w:t xml:space="preserve"> he would beat him with when he returned. The deceased then grabbed the sticks from him and threw them away. Thereafter</w:t>
      </w:r>
      <w:r w:rsidR="009B1E0A" w:rsidRPr="007142FF">
        <w:rPr>
          <w:rFonts w:ascii="Bookman Old Style" w:hAnsi="Bookman Old Style" w:cs="Arial"/>
          <w:sz w:val="28"/>
          <w:szCs w:val="28"/>
        </w:rPr>
        <w:t>,</w:t>
      </w:r>
      <w:r w:rsidR="006441E3" w:rsidRPr="007142FF">
        <w:rPr>
          <w:rFonts w:ascii="Bookman Old Style" w:hAnsi="Bookman Old Style" w:cs="Arial"/>
          <w:sz w:val="28"/>
          <w:szCs w:val="28"/>
        </w:rPr>
        <w:t xml:space="preserve"> the accused </w:t>
      </w:r>
      <w:r w:rsidR="006441E3" w:rsidRPr="007142FF">
        <w:rPr>
          <w:rFonts w:ascii="Bookman Old Style" w:hAnsi="Bookman Old Style" w:cs="Arial"/>
          <w:sz w:val="28"/>
          <w:szCs w:val="28"/>
        </w:rPr>
        <w:lastRenderedPageBreak/>
        <w:t xml:space="preserve">went inside the house to get </w:t>
      </w:r>
      <w:proofErr w:type="spellStart"/>
      <w:r w:rsidR="006441E3" w:rsidRPr="007142FF">
        <w:rPr>
          <w:rFonts w:ascii="Bookman Old Style" w:hAnsi="Bookman Old Style" w:cs="Arial"/>
          <w:sz w:val="28"/>
          <w:szCs w:val="28"/>
        </w:rPr>
        <w:t>Moffat’s</w:t>
      </w:r>
      <w:proofErr w:type="spellEnd"/>
      <w:r w:rsidR="006441E3" w:rsidRPr="007142FF">
        <w:rPr>
          <w:rFonts w:ascii="Bookman Old Style" w:hAnsi="Bookman Old Style" w:cs="Arial"/>
          <w:sz w:val="28"/>
          <w:szCs w:val="28"/>
        </w:rPr>
        <w:t xml:space="preserve"> school shirt with an intention </w:t>
      </w:r>
      <w:r w:rsidR="009B1E0A" w:rsidRPr="007142FF">
        <w:rPr>
          <w:rFonts w:ascii="Bookman Old Style" w:hAnsi="Bookman Old Style" w:cs="Arial"/>
          <w:sz w:val="28"/>
          <w:szCs w:val="28"/>
        </w:rPr>
        <w:t>of</w:t>
      </w:r>
      <w:r w:rsidR="006441E3" w:rsidRPr="007142FF">
        <w:rPr>
          <w:rFonts w:ascii="Bookman Old Style" w:hAnsi="Bookman Old Style" w:cs="Arial"/>
          <w:sz w:val="28"/>
          <w:szCs w:val="28"/>
        </w:rPr>
        <w:t xml:space="preserve"> tear</w:t>
      </w:r>
      <w:r w:rsidR="009B1E0A" w:rsidRPr="007142FF">
        <w:rPr>
          <w:rFonts w:ascii="Bookman Old Style" w:hAnsi="Bookman Old Style" w:cs="Arial"/>
          <w:sz w:val="28"/>
          <w:szCs w:val="28"/>
        </w:rPr>
        <w:t>ing</w:t>
      </w:r>
      <w:r w:rsidR="006441E3" w:rsidRPr="007142FF">
        <w:rPr>
          <w:rFonts w:ascii="Bookman Old Style" w:hAnsi="Bookman Old Style" w:cs="Arial"/>
          <w:sz w:val="28"/>
          <w:szCs w:val="28"/>
        </w:rPr>
        <w:t xml:space="preserve"> it. The deceased followed him and after a short while came out of the house with his hands up shouting that he had been stabbed by the accused with a knife. PW1 said he then saw that the deceased </w:t>
      </w:r>
      <w:r w:rsidRPr="007142FF">
        <w:rPr>
          <w:rFonts w:ascii="Bookman Old Style" w:hAnsi="Bookman Old Style" w:cs="Arial"/>
          <w:sz w:val="28"/>
          <w:szCs w:val="28"/>
        </w:rPr>
        <w:t>had</w:t>
      </w:r>
      <w:r w:rsidR="006441E3" w:rsidRPr="007142FF">
        <w:rPr>
          <w:rFonts w:ascii="Bookman Old Style" w:hAnsi="Bookman Old Style" w:cs="Arial"/>
          <w:sz w:val="28"/>
          <w:szCs w:val="28"/>
        </w:rPr>
        <w:t xml:space="preserve"> an injury in the abdomen. The knife used by the accused was later found in the house by the </w:t>
      </w:r>
      <w:proofErr w:type="spellStart"/>
      <w:r w:rsidR="006441E3" w:rsidRPr="007142FF">
        <w:rPr>
          <w:rFonts w:ascii="Bookman Old Style" w:hAnsi="Bookman Old Style" w:cs="Arial"/>
          <w:sz w:val="28"/>
          <w:szCs w:val="28"/>
        </w:rPr>
        <w:t>accused’s</w:t>
      </w:r>
      <w:proofErr w:type="spellEnd"/>
      <w:r w:rsidR="006441E3" w:rsidRPr="007142FF">
        <w:rPr>
          <w:rFonts w:ascii="Bookman Old Style" w:hAnsi="Bookman Old Style" w:cs="Arial"/>
          <w:sz w:val="28"/>
          <w:szCs w:val="28"/>
        </w:rPr>
        <w:t xml:space="preserve"> mother. He identified exhibit P1 as the same </w:t>
      </w:r>
      <w:r w:rsidR="009B1E0A" w:rsidRPr="007142FF">
        <w:rPr>
          <w:rFonts w:ascii="Bookman Old Style" w:hAnsi="Bookman Old Style" w:cs="Arial"/>
          <w:sz w:val="28"/>
          <w:szCs w:val="28"/>
        </w:rPr>
        <w:t>knife</w:t>
      </w:r>
      <w:r w:rsidR="006441E3" w:rsidRPr="007142FF">
        <w:rPr>
          <w:rFonts w:ascii="Bookman Old Style" w:hAnsi="Bookman Old Style" w:cs="Arial"/>
          <w:sz w:val="28"/>
          <w:szCs w:val="28"/>
        </w:rPr>
        <w:t xml:space="preserve">. </w:t>
      </w:r>
    </w:p>
    <w:p w:rsidR="009B1E0A" w:rsidRPr="007142FF" w:rsidRDefault="009B1E0A" w:rsidP="00564865">
      <w:pPr>
        <w:spacing w:after="0" w:line="360" w:lineRule="auto"/>
        <w:jc w:val="both"/>
        <w:rPr>
          <w:rFonts w:ascii="Bookman Old Style" w:hAnsi="Bookman Old Style" w:cs="Arial"/>
          <w:sz w:val="28"/>
          <w:szCs w:val="28"/>
        </w:rPr>
      </w:pPr>
    </w:p>
    <w:p w:rsidR="00154B2A" w:rsidRPr="007142FF" w:rsidRDefault="006441E3" w:rsidP="00564865">
      <w:pPr>
        <w:spacing w:after="0" w:line="360" w:lineRule="auto"/>
        <w:jc w:val="both"/>
        <w:rPr>
          <w:rFonts w:ascii="Bookman Old Style" w:hAnsi="Bookman Old Style" w:cs="Arial"/>
          <w:sz w:val="28"/>
          <w:szCs w:val="28"/>
        </w:rPr>
      </w:pPr>
      <w:r w:rsidRPr="007142FF">
        <w:rPr>
          <w:rFonts w:ascii="Bookman Old Style" w:hAnsi="Bookman Old Style" w:cs="Arial"/>
          <w:sz w:val="28"/>
          <w:szCs w:val="28"/>
        </w:rPr>
        <w:t xml:space="preserve">He further stated that the deceased was eventually taken to </w:t>
      </w:r>
      <w:proofErr w:type="spellStart"/>
      <w:r w:rsidRPr="007142FF">
        <w:rPr>
          <w:rFonts w:ascii="Bookman Old Style" w:hAnsi="Bookman Old Style" w:cs="Arial"/>
          <w:sz w:val="28"/>
          <w:szCs w:val="28"/>
        </w:rPr>
        <w:t>Mainga</w:t>
      </w:r>
      <w:proofErr w:type="spellEnd"/>
      <w:r w:rsidRPr="007142FF">
        <w:rPr>
          <w:rFonts w:ascii="Bookman Old Style" w:hAnsi="Bookman Old Style" w:cs="Arial"/>
          <w:sz w:val="28"/>
          <w:szCs w:val="28"/>
        </w:rPr>
        <w:t xml:space="preserve"> Hospital where he died the following day.</w:t>
      </w:r>
      <w:r w:rsidR="00154B2A" w:rsidRPr="007142FF">
        <w:rPr>
          <w:rFonts w:ascii="Bookman Old Style" w:hAnsi="Bookman Old Style" w:cs="Arial"/>
          <w:sz w:val="28"/>
          <w:szCs w:val="28"/>
        </w:rPr>
        <w:t xml:space="preserve"> PW1 further stated that the accused is able to stammer some words in </w:t>
      </w:r>
      <w:proofErr w:type="spellStart"/>
      <w:r w:rsidR="00154B2A" w:rsidRPr="007142FF">
        <w:rPr>
          <w:rFonts w:ascii="Bookman Old Style" w:hAnsi="Bookman Old Style" w:cs="Arial"/>
          <w:sz w:val="28"/>
          <w:szCs w:val="28"/>
        </w:rPr>
        <w:t>Lunda</w:t>
      </w:r>
      <w:proofErr w:type="spellEnd"/>
      <w:r w:rsidR="00154B2A" w:rsidRPr="007142FF">
        <w:rPr>
          <w:rFonts w:ascii="Bookman Old Style" w:hAnsi="Bookman Old Style" w:cs="Arial"/>
          <w:sz w:val="28"/>
          <w:szCs w:val="28"/>
        </w:rPr>
        <w:t xml:space="preserve"> language and to make unconventional signs to communicate with </w:t>
      </w:r>
      <w:r w:rsidR="009B1E0A" w:rsidRPr="007142FF">
        <w:rPr>
          <w:rFonts w:ascii="Bookman Old Style" w:hAnsi="Bookman Old Style" w:cs="Arial"/>
          <w:sz w:val="28"/>
          <w:szCs w:val="28"/>
        </w:rPr>
        <w:t xml:space="preserve">only </w:t>
      </w:r>
      <w:r w:rsidR="00154B2A" w:rsidRPr="007142FF">
        <w:rPr>
          <w:rFonts w:ascii="Bookman Old Style" w:hAnsi="Bookman Old Style" w:cs="Arial"/>
          <w:sz w:val="28"/>
          <w:szCs w:val="28"/>
        </w:rPr>
        <w:t>close fa</w:t>
      </w:r>
      <w:r w:rsidR="009B1E0A" w:rsidRPr="007142FF">
        <w:rPr>
          <w:rFonts w:ascii="Bookman Old Style" w:hAnsi="Bookman Old Style" w:cs="Arial"/>
          <w:sz w:val="28"/>
          <w:szCs w:val="28"/>
        </w:rPr>
        <w:t>mily members. However, he usually believes that people are back biting him and he is short tempered.</w:t>
      </w:r>
      <w:r w:rsidR="00154B2A" w:rsidRPr="007142FF">
        <w:rPr>
          <w:rFonts w:ascii="Bookman Old Style" w:hAnsi="Bookman Old Style" w:cs="Arial"/>
          <w:sz w:val="28"/>
          <w:szCs w:val="28"/>
        </w:rPr>
        <w:t xml:space="preserve"> </w:t>
      </w:r>
    </w:p>
    <w:p w:rsidR="00154B2A" w:rsidRPr="007142FF" w:rsidRDefault="00154B2A" w:rsidP="00564865">
      <w:pPr>
        <w:spacing w:after="0" w:line="360" w:lineRule="auto"/>
        <w:jc w:val="both"/>
        <w:rPr>
          <w:rFonts w:ascii="Bookman Old Style" w:hAnsi="Bookman Old Style" w:cs="Arial"/>
          <w:sz w:val="28"/>
          <w:szCs w:val="28"/>
        </w:rPr>
      </w:pPr>
    </w:p>
    <w:p w:rsidR="00154B2A" w:rsidRPr="007142FF" w:rsidRDefault="00154B2A" w:rsidP="00564865">
      <w:pPr>
        <w:spacing w:after="0" w:line="360" w:lineRule="auto"/>
        <w:jc w:val="both"/>
        <w:rPr>
          <w:rFonts w:ascii="Bookman Old Style" w:hAnsi="Bookman Old Style" w:cs="Arial"/>
          <w:sz w:val="28"/>
          <w:szCs w:val="28"/>
        </w:rPr>
      </w:pPr>
      <w:r w:rsidRPr="007142FF">
        <w:rPr>
          <w:rFonts w:ascii="Bookman Old Style" w:hAnsi="Bookman Old Style" w:cs="Arial"/>
          <w:sz w:val="28"/>
          <w:szCs w:val="28"/>
        </w:rPr>
        <w:t xml:space="preserve">PW2 Moffat </w:t>
      </w:r>
      <w:proofErr w:type="spellStart"/>
      <w:r w:rsidRPr="007142FF">
        <w:rPr>
          <w:rFonts w:ascii="Bookman Old Style" w:hAnsi="Bookman Old Style" w:cs="Arial"/>
          <w:sz w:val="28"/>
          <w:szCs w:val="28"/>
        </w:rPr>
        <w:t>Loloji</w:t>
      </w:r>
      <w:proofErr w:type="spellEnd"/>
      <w:r w:rsidRPr="007142FF">
        <w:rPr>
          <w:rFonts w:ascii="Bookman Old Style" w:hAnsi="Bookman Old Style" w:cs="Arial"/>
          <w:sz w:val="28"/>
          <w:szCs w:val="28"/>
        </w:rPr>
        <w:t xml:space="preserve"> testified that the late </w:t>
      </w:r>
      <w:proofErr w:type="spellStart"/>
      <w:r w:rsidRPr="007142FF">
        <w:rPr>
          <w:rFonts w:ascii="Bookman Old Style" w:hAnsi="Bookman Old Style" w:cs="Arial"/>
          <w:sz w:val="28"/>
          <w:szCs w:val="28"/>
        </w:rPr>
        <w:t>Rodwell</w:t>
      </w:r>
      <w:proofErr w:type="spellEnd"/>
      <w:r w:rsidRPr="007142FF">
        <w:rPr>
          <w:rFonts w:ascii="Bookman Old Style" w:hAnsi="Bookman Old Style" w:cs="Arial"/>
          <w:sz w:val="28"/>
          <w:szCs w:val="28"/>
        </w:rPr>
        <w:t xml:space="preserve"> </w:t>
      </w:r>
      <w:proofErr w:type="spellStart"/>
      <w:r w:rsidRPr="007142FF">
        <w:rPr>
          <w:rFonts w:ascii="Bookman Old Style" w:hAnsi="Bookman Old Style" w:cs="Arial"/>
          <w:sz w:val="28"/>
          <w:szCs w:val="28"/>
        </w:rPr>
        <w:t>Kalulu</w:t>
      </w:r>
      <w:proofErr w:type="spellEnd"/>
      <w:r w:rsidRPr="007142FF">
        <w:rPr>
          <w:rFonts w:ascii="Bookman Old Style" w:hAnsi="Bookman Old Style" w:cs="Arial"/>
          <w:sz w:val="28"/>
          <w:szCs w:val="28"/>
        </w:rPr>
        <w:t xml:space="preserve"> was his biological son wi</w:t>
      </w:r>
      <w:r w:rsidR="006B5A3D" w:rsidRPr="007142FF">
        <w:rPr>
          <w:rFonts w:ascii="Bookman Old Style" w:hAnsi="Bookman Old Style" w:cs="Arial"/>
          <w:sz w:val="28"/>
          <w:szCs w:val="28"/>
        </w:rPr>
        <w:t>th whom he lived in his village</w:t>
      </w:r>
      <w:r w:rsidRPr="007142FF">
        <w:rPr>
          <w:rFonts w:ascii="Bookman Old Style" w:hAnsi="Bookman Old Style" w:cs="Arial"/>
          <w:sz w:val="28"/>
          <w:szCs w:val="28"/>
        </w:rPr>
        <w:t xml:space="preserve"> called </w:t>
      </w:r>
      <w:proofErr w:type="spellStart"/>
      <w:r w:rsidRPr="007142FF">
        <w:rPr>
          <w:rFonts w:ascii="Bookman Old Style" w:hAnsi="Bookman Old Style" w:cs="Arial"/>
          <w:sz w:val="28"/>
          <w:szCs w:val="28"/>
        </w:rPr>
        <w:t>Kalulu</w:t>
      </w:r>
      <w:proofErr w:type="spellEnd"/>
      <w:r w:rsidRPr="007142FF">
        <w:rPr>
          <w:rFonts w:ascii="Bookman Old Style" w:hAnsi="Bookman Old Style" w:cs="Arial"/>
          <w:sz w:val="28"/>
          <w:szCs w:val="28"/>
        </w:rPr>
        <w:t xml:space="preserve"> Village. On the material date,</w:t>
      </w:r>
      <w:r w:rsidR="006B5A3D" w:rsidRPr="007142FF">
        <w:rPr>
          <w:rFonts w:ascii="Bookman Old Style" w:hAnsi="Bookman Old Style" w:cs="Arial"/>
          <w:sz w:val="28"/>
          <w:szCs w:val="28"/>
        </w:rPr>
        <w:t xml:space="preserve"> in the afternoon, h</w:t>
      </w:r>
      <w:r w:rsidR="009B1E0A" w:rsidRPr="007142FF">
        <w:rPr>
          <w:rFonts w:ascii="Bookman Old Style" w:hAnsi="Bookman Old Style" w:cs="Arial"/>
          <w:sz w:val="28"/>
          <w:szCs w:val="28"/>
        </w:rPr>
        <w:t xml:space="preserve">e </w:t>
      </w:r>
      <w:r w:rsidR="006B5A3D" w:rsidRPr="007142FF">
        <w:rPr>
          <w:rFonts w:ascii="Bookman Old Style" w:hAnsi="Bookman Old Style" w:cs="Arial"/>
          <w:sz w:val="28"/>
          <w:szCs w:val="28"/>
        </w:rPr>
        <w:t xml:space="preserve">heard the accused complaining that Moffat had taken away his plastic carrier bag. At that time, </w:t>
      </w:r>
      <w:proofErr w:type="spellStart"/>
      <w:r w:rsidR="006B5A3D" w:rsidRPr="007142FF">
        <w:rPr>
          <w:rFonts w:ascii="Bookman Old Style" w:hAnsi="Bookman Old Style" w:cs="Arial"/>
          <w:sz w:val="28"/>
          <w:szCs w:val="28"/>
        </w:rPr>
        <w:t>the</w:t>
      </w:r>
      <w:proofErr w:type="spellEnd"/>
      <w:r w:rsidR="006B5A3D" w:rsidRPr="007142FF">
        <w:rPr>
          <w:rFonts w:ascii="Bookman Old Style" w:hAnsi="Bookman Old Style" w:cs="Arial"/>
          <w:sz w:val="28"/>
          <w:szCs w:val="28"/>
        </w:rPr>
        <w:t xml:space="preserve"> said Moffat was at school. He said the accused started saying that he would beat Moffat up as soon as he returned from school and he got two bamboo sticks to beat him with. PW2 said he grabbed the sticks from the accused and threw them away. The</w:t>
      </w:r>
      <w:r w:rsidR="009B1E0A" w:rsidRPr="007142FF">
        <w:rPr>
          <w:rFonts w:ascii="Bookman Old Style" w:hAnsi="Bookman Old Style" w:cs="Arial"/>
          <w:sz w:val="28"/>
          <w:szCs w:val="28"/>
        </w:rPr>
        <w:t xml:space="preserve">n the </w:t>
      </w:r>
      <w:r w:rsidR="006B5A3D" w:rsidRPr="007142FF">
        <w:rPr>
          <w:rFonts w:ascii="Bookman Old Style" w:hAnsi="Bookman Old Style" w:cs="Arial"/>
          <w:sz w:val="28"/>
          <w:szCs w:val="28"/>
        </w:rPr>
        <w:t xml:space="preserve">deceased </w:t>
      </w:r>
      <w:r w:rsidR="009B1E0A" w:rsidRPr="007142FF">
        <w:rPr>
          <w:rFonts w:ascii="Bookman Old Style" w:hAnsi="Bookman Old Style" w:cs="Arial"/>
          <w:sz w:val="28"/>
          <w:szCs w:val="28"/>
        </w:rPr>
        <w:t xml:space="preserve">and </w:t>
      </w:r>
      <w:proofErr w:type="gramStart"/>
      <w:r w:rsidR="009B1E0A" w:rsidRPr="007142FF">
        <w:rPr>
          <w:rFonts w:ascii="Bookman Old Style" w:hAnsi="Bookman Old Style" w:cs="Arial"/>
          <w:sz w:val="28"/>
          <w:szCs w:val="28"/>
        </w:rPr>
        <w:t>himself</w:t>
      </w:r>
      <w:proofErr w:type="gramEnd"/>
      <w:r w:rsidR="009B1E0A" w:rsidRPr="007142FF">
        <w:rPr>
          <w:rFonts w:ascii="Bookman Old Style" w:hAnsi="Bookman Old Style" w:cs="Arial"/>
          <w:sz w:val="28"/>
          <w:szCs w:val="28"/>
        </w:rPr>
        <w:t xml:space="preserve"> </w:t>
      </w:r>
      <w:r w:rsidR="006B5A3D" w:rsidRPr="007142FF">
        <w:rPr>
          <w:rFonts w:ascii="Bookman Old Style" w:hAnsi="Bookman Old Style" w:cs="Arial"/>
          <w:sz w:val="28"/>
          <w:szCs w:val="28"/>
        </w:rPr>
        <w:t xml:space="preserve">reprimanded the accused not to execute the illegal </w:t>
      </w:r>
      <w:r w:rsidR="009B1E0A" w:rsidRPr="007142FF">
        <w:rPr>
          <w:rFonts w:ascii="Bookman Old Style" w:hAnsi="Bookman Old Style" w:cs="Arial"/>
          <w:sz w:val="28"/>
          <w:szCs w:val="28"/>
        </w:rPr>
        <w:t xml:space="preserve">plans. </w:t>
      </w:r>
      <w:r w:rsidR="006B5A3D" w:rsidRPr="007142FF">
        <w:rPr>
          <w:rFonts w:ascii="Bookman Old Style" w:hAnsi="Bookman Old Style" w:cs="Arial"/>
          <w:sz w:val="28"/>
          <w:szCs w:val="28"/>
        </w:rPr>
        <w:t xml:space="preserve"> PW2 said he then went to sleep in his hut and the deceased went back to his house which </w:t>
      </w:r>
      <w:r w:rsidR="006B5A3D" w:rsidRPr="007142FF">
        <w:rPr>
          <w:rFonts w:ascii="Bookman Old Style" w:hAnsi="Bookman Old Style" w:cs="Arial"/>
          <w:sz w:val="28"/>
          <w:szCs w:val="28"/>
        </w:rPr>
        <w:lastRenderedPageBreak/>
        <w:t xml:space="preserve">was nearby. </w:t>
      </w:r>
      <w:r w:rsidR="006B5A3D" w:rsidRPr="001F4A0A">
        <w:rPr>
          <w:rFonts w:ascii="Bookman Old Style" w:hAnsi="Bookman Old Style" w:cs="Arial"/>
          <w:sz w:val="28"/>
          <w:szCs w:val="28"/>
        </w:rPr>
        <w:t xml:space="preserve">When it got dark, he was awakened by some </w:t>
      </w:r>
      <w:proofErr w:type="gramStart"/>
      <w:r w:rsidR="006B5A3D" w:rsidRPr="001F4A0A">
        <w:rPr>
          <w:rFonts w:ascii="Bookman Old Style" w:hAnsi="Bookman Old Style" w:cs="Arial"/>
          <w:sz w:val="28"/>
          <w:szCs w:val="28"/>
        </w:rPr>
        <w:t xml:space="preserve">people </w:t>
      </w:r>
      <w:r w:rsidR="00423E9D" w:rsidRPr="001F4A0A">
        <w:rPr>
          <w:rFonts w:ascii="Bookman Old Style" w:hAnsi="Bookman Old Style" w:cs="Arial"/>
          <w:sz w:val="28"/>
          <w:szCs w:val="28"/>
        </w:rPr>
        <w:t xml:space="preserve"> </w:t>
      </w:r>
      <w:r w:rsidR="006B5A3D" w:rsidRPr="001F4A0A">
        <w:rPr>
          <w:rFonts w:ascii="Bookman Old Style" w:hAnsi="Bookman Old Style" w:cs="Arial"/>
          <w:sz w:val="28"/>
          <w:szCs w:val="28"/>
        </w:rPr>
        <w:t>quarrelling</w:t>
      </w:r>
      <w:proofErr w:type="gramEnd"/>
      <w:r w:rsidR="006B5A3D" w:rsidRPr="001F4A0A">
        <w:rPr>
          <w:rFonts w:ascii="Bookman Old Style" w:hAnsi="Bookman Old Style" w:cs="Arial"/>
          <w:sz w:val="28"/>
          <w:szCs w:val="28"/>
        </w:rPr>
        <w:t xml:space="preserve"> loudly </w:t>
      </w:r>
      <w:r w:rsidR="009B1E0A" w:rsidRPr="001F4A0A">
        <w:rPr>
          <w:rFonts w:ascii="Bookman Old Style" w:hAnsi="Bookman Old Style" w:cs="Arial"/>
          <w:sz w:val="28"/>
          <w:szCs w:val="28"/>
        </w:rPr>
        <w:t xml:space="preserve">outside </w:t>
      </w:r>
      <w:proofErr w:type="spellStart"/>
      <w:r w:rsidR="009B1E0A" w:rsidRPr="001F4A0A">
        <w:rPr>
          <w:rFonts w:ascii="Bookman Old Style" w:hAnsi="Bookman Old Style" w:cs="Arial"/>
          <w:sz w:val="28"/>
          <w:szCs w:val="28"/>
        </w:rPr>
        <w:t>Moffat’s</w:t>
      </w:r>
      <w:proofErr w:type="spellEnd"/>
      <w:r w:rsidR="006B5A3D" w:rsidRPr="001F4A0A">
        <w:rPr>
          <w:rFonts w:ascii="Bookman Old Style" w:hAnsi="Bookman Old Style" w:cs="Arial"/>
          <w:sz w:val="28"/>
          <w:szCs w:val="28"/>
        </w:rPr>
        <w:t xml:space="preserve"> house. </w:t>
      </w:r>
      <w:r w:rsidR="004047F9" w:rsidRPr="001F4A0A">
        <w:rPr>
          <w:rFonts w:ascii="Bookman Old Style" w:hAnsi="Bookman Old Style" w:cs="Arial"/>
          <w:sz w:val="28"/>
          <w:szCs w:val="28"/>
        </w:rPr>
        <w:t xml:space="preserve">When he got out of his hut, he found the deceased coming out of </w:t>
      </w:r>
      <w:proofErr w:type="spellStart"/>
      <w:r w:rsidR="004047F9" w:rsidRPr="001F4A0A">
        <w:rPr>
          <w:rFonts w:ascii="Bookman Old Style" w:hAnsi="Bookman Old Style" w:cs="Arial"/>
          <w:sz w:val="28"/>
          <w:szCs w:val="28"/>
        </w:rPr>
        <w:t>Moffat’s</w:t>
      </w:r>
      <w:proofErr w:type="spellEnd"/>
      <w:r w:rsidR="0065567B" w:rsidRPr="001F4A0A">
        <w:rPr>
          <w:rFonts w:ascii="Bookman Old Style" w:hAnsi="Bookman Old Style" w:cs="Arial"/>
          <w:sz w:val="28"/>
          <w:szCs w:val="28"/>
        </w:rPr>
        <w:t xml:space="preserve"> house with his arms up, shouting that</w:t>
      </w:r>
      <w:r w:rsidR="004047F9" w:rsidRPr="001F4A0A">
        <w:rPr>
          <w:rFonts w:ascii="Bookman Old Style" w:hAnsi="Bookman Old Style" w:cs="Arial"/>
          <w:sz w:val="28"/>
          <w:szCs w:val="28"/>
        </w:rPr>
        <w:t xml:space="preserve"> he had been stabbed by the </w:t>
      </w:r>
      <w:r w:rsidR="001F4A0A">
        <w:rPr>
          <w:rFonts w:ascii="Bookman Old Style" w:hAnsi="Bookman Old Style" w:cs="Arial"/>
          <w:sz w:val="28"/>
          <w:szCs w:val="28"/>
        </w:rPr>
        <w:t>accused</w:t>
      </w:r>
      <w:r w:rsidR="004047F9" w:rsidRPr="001F4A0A">
        <w:rPr>
          <w:rFonts w:ascii="Bookman Old Style" w:hAnsi="Bookman Old Style" w:cs="Arial"/>
          <w:sz w:val="28"/>
          <w:szCs w:val="28"/>
        </w:rPr>
        <w:t>. Later</w:t>
      </w:r>
      <w:r w:rsidR="0082447D" w:rsidRPr="001F4A0A">
        <w:rPr>
          <w:rFonts w:ascii="Bookman Old Style" w:hAnsi="Bookman Old Style" w:cs="Arial"/>
          <w:sz w:val="28"/>
          <w:szCs w:val="28"/>
        </w:rPr>
        <w:t>,</w:t>
      </w:r>
      <w:r w:rsidR="004047F9" w:rsidRPr="001F4A0A">
        <w:rPr>
          <w:rFonts w:ascii="Bookman Old Style" w:hAnsi="Bookman Old Style" w:cs="Arial"/>
          <w:sz w:val="28"/>
          <w:szCs w:val="28"/>
        </w:rPr>
        <w:t xml:space="preserve"> th</w:t>
      </w:r>
      <w:r w:rsidR="004D7315" w:rsidRPr="001F4A0A">
        <w:rPr>
          <w:rFonts w:ascii="Bookman Old Style" w:hAnsi="Bookman Old Style" w:cs="Arial"/>
          <w:sz w:val="28"/>
          <w:szCs w:val="28"/>
        </w:rPr>
        <w:t xml:space="preserve">e deceased was taken to </w:t>
      </w:r>
      <w:proofErr w:type="spellStart"/>
      <w:r w:rsidR="004D7315" w:rsidRPr="001F4A0A">
        <w:rPr>
          <w:rFonts w:ascii="Bookman Old Style" w:hAnsi="Bookman Old Style" w:cs="Arial"/>
          <w:sz w:val="28"/>
          <w:szCs w:val="28"/>
        </w:rPr>
        <w:t>Mainga</w:t>
      </w:r>
      <w:proofErr w:type="spellEnd"/>
      <w:r w:rsidR="004D7315" w:rsidRPr="001F4A0A">
        <w:rPr>
          <w:rFonts w:ascii="Bookman Old Style" w:hAnsi="Bookman Old Style" w:cs="Arial"/>
          <w:sz w:val="28"/>
          <w:szCs w:val="28"/>
        </w:rPr>
        <w:t xml:space="preserve"> H</w:t>
      </w:r>
      <w:r w:rsidR="004047F9" w:rsidRPr="001F4A0A">
        <w:rPr>
          <w:rFonts w:ascii="Bookman Old Style" w:hAnsi="Bookman Old Style" w:cs="Arial"/>
          <w:sz w:val="28"/>
          <w:szCs w:val="28"/>
        </w:rPr>
        <w:t>ospital where</w:t>
      </w:r>
      <w:r w:rsidR="004047F9" w:rsidRPr="007142FF">
        <w:rPr>
          <w:rFonts w:ascii="Bookman Old Style" w:hAnsi="Bookman Old Style" w:cs="Arial"/>
          <w:sz w:val="28"/>
          <w:szCs w:val="28"/>
        </w:rPr>
        <w:t xml:space="preserve"> he died. The accused ran away just after stabbing the deceased.</w:t>
      </w:r>
    </w:p>
    <w:p w:rsidR="0025794E" w:rsidRPr="007142FF" w:rsidRDefault="0025794E" w:rsidP="00564865">
      <w:pPr>
        <w:spacing w:after="0" w:line="360" w:lineRule="auto"/>
        <w:jc w:val="both"/>
        <w:rPr>
          <w:rFonts w:ascii="Bookman Old Style" w:hAnsi="Bookman Old Style" w:cs="Arial"/>
          <w:sz w:val="28"/>
          <w:szCs w:val="28"/>
        </w:rPr>
      </w:pPr>
    </w:p>
    <w:p w:rsidR="0025794E" w:rsidRPr="007142FF" w:rsidRDefault="004047F9" w:rsidP="0025794E">
      <w:pPr>
        <w:spacing w:after="0" w:line="360" w:lineRule="auto"/>
        <w:jc w:val="both"/>
        <w:rPr>
          <w:rFonts w:ascii="Bookman Old Style" w:hAnsi="Bookman Old Style" w:cs="Arial"/>
          <w:sz w:val="28"/>
          <w:szCs w:val="28"/>
        </w:rPr>
      </w:pPr>
      <w:r w:rsidRPr="007142FF">
        <w:rPr>
          <w:rFonts w:ascii="Bookman Old Style" w:hAnsi="Bookman Old Style" w:cs="Arial"/>
          <w:sz w:val="28"/>
          <w:szCs w:val="28"/>
        </w:rPr>
        <w:t>Under cross-examination, he said that on the material date</w:t>
      </w:r>
      <w:r w:rsidR="0082447D" w:rsidRPr="007142FF">
        <w:rPr>
          <w:rFonts w:ascii="Bookman Old Style" w:hAnsi="Bookman Old Style" w:cs="Arial"/>
          <w:sz w:val="28"/>
          <w:szCs w:val="28"/>
        </w:rPr>
        <w:t>,</w:t>
      </w:r>
      <w:r w:rsidRPr="007142FF">
        <w:rPr>
          <w:rFonts w:ascii="Bookman Old Style" w:hAnsi="Bookman Old Style" w:cs="Arial"/>
          <w:sz w:val="28"/>
          <w:szCs w:val="28"/>
        </w:rPr>
        <w:t xml:space="preserve"> the accused had shouted once just three words “my </w:t>
      </w:r>
      <w:r w:rsidR="004D7315" w:rsidRPr="007142FF">
        <w:rPr>
          <w:rFonts w:ascii="Bookman Old Style" w:hAnsi="Bookman Old Style" w:cs="Arial"/>
          <w:sz w:val="28"/>
          <w:szCs w:val="28"/>
        </w:rPr>
        <w:t>plastic</w:t>
      </w:r>
      <w:r w:rsidRPr="007142FF">
        <w:rPr>
          <w:rFonts w:ascii="Bookman Old Style" w:hAnsi="Bookman Old Style" w:cs="Arial"/>
          <w:sz w:val="28"/>
          <w:szCs w:val="28"/>
        </w:rPr>
        <w:t xml:space="preserve"> bag!” The accused has been deaf and dumb since birth and can hardly say certain words. He said while he was in his hut, he heard the deceased saying “Do not destroy your nephew’s uniform.”</w:t>
      </w:r>
    </w:p>
    <w:p w:rsidR="0025794E" w:rsidRPr="007142FF" w:rsidRDefault="0025794E" w:rsidP="0025794E">
      <w:pPr>
        <w:spacing w:after="0" w:line="360" w:lineRule="auto"/>
        <w:jc w:val="both"/>
        <w:rPr>
          <w:rFonts w:ascii="Bookman Old Style" w:hAnsi="Bookman Old Style" w:cs="Arial"/>
          <w:sz w:val="28"/>
          <w:szCs w:val="28"/>
        </w:rPr>
      </w:pPr>
    </w:p>
    <w:p w:rsidR="0025794E" w:rsidRPr="007142FF" w:rsidRDefault="0082447D" w:rsidP="0025794E">
      <w:pPr>
        <w:spacing w:after="0" w:line="360" w:lineRule="auto"/>
        <w:jc w:val="both"/>
        <w:rPr>
          <w:rFonts w:ascii="Bookman Old Style" w:hAnsi="Bookman Old Style" w:cs="Arial"/>
          <w:sz w:val="28"/>
          <w:szCs w:val="28"/>
        </w:rPr>
      </w:pPr>
      <w:r w:rsidRPr="007142FF">
        <w:rPr>
          <w:rFonts w:ascii="Bookman Old Style" w:hAnsi="Bookman Old Style" w:cs="Arial"/>
          <w:sz w:val="28"/>
          <w:szCs w:val="28"/>
        </w:rPr>
        <w:t>PW3 Hu</w:t>
      </w:r>
      <w:r w:rsidR="004047F9" w:rsidRPr="007142FF">
        <w:rPr>
          <w:rFonts w:ascii="Bookman Old Style" w:hAnsi="Bookman Old Style" w:cs="Arial"/>
          <w:sz w:val="28"/>
          <w:szCs w:val="28"/>
        </w:rPr>
        <w:t xml:space="preserve">dson </w:t>
      </w:r>
      <w:proofErr w:type="spellStart"/>
      <w:r w:rsidR="004047F9" w:rsidRPr="007142FF">
        <w:rPr>
          <w:rFonts w:ascii="Bookman Old Style" w:hAnsi="Bookman Old Style" w:cs="Arial"/>
          <w:sz w:val="28"/>
          <w:szCs w:val="28"/>
        </w:rPr>
        <w:t>Tangojisakai</w:t>
      </w:r>
      <w:proofErr w:type="spellEnd"/>
      <w:r w:rsidR="004047F9" w:rsidRPr="007142FF">
        <w:rPr>
          <w:rFonts w:ascii="Bookman Old Style" w:hAnsi="Bookman Old Style" w:cs="Arial"/>
          <w:sz w:val="28"/>
          <w:szCs w:val="28"/>
        </w:rPr>
        <w:t xml:space="preserve"> testified that he is the chairman of the Crime Prevention Unit in the area where the incident in question occurred. On the material date</w:t>
      </w:r>
      <w:r w:rsidRPr="007142FF">
        <w:rPr>
          <w:rFonts w:ascii="Bookman Old Style" w:hAnsi="Bookman Old Style" w:cs="Arial"/>
          <w:sz w:val="28"/>
          <w:szCs w:val="28"/>
        </w:rPr>
        <w:t>,</w:t>
      </w:r>
      <w:r w:rsidR="004047F9" w:rsidRPr="007142FF">
        <w:rPr>
          <w:rFonts w:ascii="Bookman Old Style" w:hAnsi="Bookman Old Style" w:cs="Arial"/>
          <w:sz w:val="28"/>
          <w:szCs w:val="28"/>
        </w:rPr>
        <w:t xml:space="preserve"> around 17.30 hours PW1 reported to him that his uncle </w:t>
      </w:r>
      <w:proofErr w:type="spellStart"/>
      <w:r w:rsidR="004047F9" w:rsidRPr="007142FF">
        <w:rPr>
          <w:rFonts w:ascii="Bookman Old Style" w:hAnsi="Bookman Old Style" w:cs="Arial"/>
          <w:sz w:val="28"/>
          <w:szCs w:val="28"/>
        </w:rPr>
        <w:t>Rodwell</w:t>
      </w:r>
      <w:proofErr w:type="spellEnd"/>
      <w:r w:rsidR="004047F9" w:rsidRPr="007142FF">
        <w:rPr>
          <w:rFonts w:ascii="Bookman Old Style" w:hAnsi="Bookman Old Style" w:cs="Arial"/>
          <w:sz w:val="28"/>
          <w:szCs w:val="28"/>
        </w:rPr>
        <w:t xml:space="preserve"> </w:t>
      </w:r>
      <w:proofErr w:type="spellStart"/>
      <w:r w:rsidR="004047F9" w:rsidRPr="007142FF">
        <w:rPr>
          <w:rFonts w:ascii="Bookman Old Style" w:hAnsi="Bookman Old Style" w:cs="Arial"/>
          <w:sz w:val="28"/>
          <w:szCs w:val="28"/>
        </w:rPr>
        <w:t>Kalulu</w:t>
      </w:r>
      <w:proofErr w:type="spellEnd"/>
      <w:r w:rsidR="004047F9" w:rsidRPr="007142FF">
        <w:rPr>
          <w:rFonts w:ascii="Bookman Old Style" w:hAnsi="Bookman Old Style" w:cs="Arial"/>
          <w:sz w:val="28"/>
          <w:szCs w:val="28"/>
        </w:rPr>
        <w:t xml:space="preserve"> had been stabbed by the accused person and that he was at </w:t>
      </w:r>
      <w:proofErr w:type="spellStart"/>
      <w:r w:rsidR="004047F9" w:rsidRPr="007142FF">
        <w:rPr>
          <w:rFonts w:ascii="Bookman Old Style" w:hAnsi="Bookman Old Style" w:cs="Arial"/>
          <w:sz w:val="28"/>
          <w:szCs w:val="28"/>
        </w:rPr>
        <w:t>Kayombo</w:t>
      </w:r>
      <w:proofErr w:type="spellEnd"/>
      <w:r w:rsidR="004047F9" w:rsidRPr="007142FF">
        <w:rPr>
          <w:rFonts w:ascii="Bookman Old Style" w:hAnsi="Bookman Old Style" w:cs="Arial"/>
          <w:sz w:val="28"/>
          <w:szCs w:val="28"/>
        </w:rPr>
        <w:t xml:space="preserve"> Health Centre. He went to the said Health Centre with two of his colleagues from the crime prevention unit and found the deceased with a stab wound in the abdomen. The deceased was referred to </w:t>
      </w:r>
      <w:proofErr w:type="spellStart"/>
      <w:r w:rsidR="004047F9" w:rsidRPr="007142FF">
        <w:rPr>
          <w:rFonts w:ascii="Bookman Old Style" w:hAnsi="Bookman Old Style" w:cs="Arial"/>
          <w:sz w:val="28"/>
          <w:szCs w:val="28"/>
        </w:rPr>
        <w:t>Kabompo</w:t>
      </w:r>
      <w:proofErr w:type="spellEnd"/>
      <w:r w:rsidR="004047F9" w:rsidRPr="007142FF">
        <w:rPr>
          <w:rFonts w:ascii="Bookman Old Style" w:hAnsi="Bookman Old Style" w:cs="Arial"/>
          <w:sz w:val="28"/>
          <w:szCs w:val="28"/>
        </w:rPr>
        <w:t xml:space="preserve"> General </w:t>
      </w:r>
      <w:r w:rsidR="00072712" w:rsidRPr="007142FF">
        <w:rPr>
          <w:rFonts w:ascii="Bookman Old Style" w:hAnsi="Bookman Old Style" w:cs="Arial"/>
          <w:sz w:val="28"/>
          <w:szCs w:val="28"/>
        </w:rPr>
        <w:t>Hospital</w:t>
      </w:r>
      <w:r w:rsidR="004047F9" w:rsidRPr="007142FF">
        <w:rPr>
          <w:rFonts w:ascii="Bookman Old Style" w:hAnsi="Bookman Old Style" w:cs="Arial"/>
          <w:sz w:val="28"/>
          <w:szCs w:val="28"/>
        </w:rPr>
        <w:t xml:space="preserve"> where they later took him and he died the following day. PW3 said they </w:t>
      </w:r>
      <w:r w:rsidRPr="007142FF">
        <w:rPr>
          <w:rFonts w:ascii="Bookman Old Style" w:hAnsi="Bookman Old Style" w:cs="Arial"/>
          <w:sz w:val="28"/>
          <w:szCs w:val="28"/>
        </w:rPr>
        <w:t>re</w:t>
      </w:r>
      <w:r w:rsidR="004047F9" w:rsidRPr="007142FF">
        <w:rPr>
          <w:rFonts w:ascii="Bookman Old Style" w:hAnsi="Bookman Old Style" w:cs="Arial"/>
          <w:sz w:val="28"/>
          <w:szCs w:val="28"/>
        </w:rPr>
        <w:t xml:space="preserve">turned to </w:t>
      </w:r>
      <w:proofErr w:type="spellStart"/>
      <w:r w:rsidR="004047F9" w:rsidRPr="007142FF">
        <w:rPr>
          <w:rFonts w:ascii="Bookman Old Style" w:hAnsi="Bookman Old Style" w:cs="Arial"/>
          <w:sz w:val="28"/>
          <w:szCs w:val="28"/>
        </w:rPr>
        <w:t>Kayombo</w:t>
      </w:r>
      <w:proofErr w:type="spellEnd"/>
      <w:r w:rsidR="004047F9" w:rsidRPr="007142FF">
        <w:rPr>
          <w:rFonts w:ascii="Bookman Old Style" w:hAnsi="Bookman Old Style" w:cs="Arial"/>
          <w:sz w:val="28"/>
          <w:szCs w:val="28"/>
        </w:rPr>
        <w:t xml:space="preserve"> Village where they found that the accused was on the run. They went looking for him and apprehended him in the bush where he ha</w:t>
      </w:r>
      <w:r w:rsidRPr="007142FF">
        <w:rPr>
          <w:rFonts w:ascii="Bookman Old Style" w:hAnsi="Bookman Old Style" w:cs="Arial"/>
          <w:sz w:val="28"/>
          <w:szCs w:val="28"/>
        </w:rPr>
        <w:t>d been hiding. Then he</w:t>
      </w:r>
      <w:r w:rsidR="004047F9" w:rsidRPr="007142FF">
        <w:rPr>
          <w:rFonts w:ascii="Bookman Old Style" w:hAnsi="Bookman Old Style" w:cs="Arial"/>
          <w:sz w:val="28"/>
          <w:szCs w:val="28"/>
        </w:rPr>
        <w:t xml:space="preserve"> sent a written note to </w:t>
      </w:r>
      <w:proofErr w:type="spellStart"/>
      <w:r w:rsidRPr="007142FF">
        <w:rPr>
          <w:rFonts w:ascii="Bookman Old Style" w:hAnsi="Bookman Old Style" w:cs="Arial"/>
          <w:sz w:val="28"/>
          <w:szCs w:val="28"/>
        </w:rPr>
        <w:t>Kabompo</w:t>
      </w:r>
      <w:proofErr w:type="spellEnd"/>
      <w:r w:rsidRPr="007142FF">
        <w:rPr>
          <w:rFonts w:ascii="Bookman Old Style" w:hAnsi="Bookman Old Style" w:cs="Arial"/>
          <w:sz w:val="28"/>
          <w:szCs w:val="28"/>
        </w:rPr>
        <w:t xml:space="preserve"> police to </w:t>
      </w:r>
      <w:r w:rsidR="004047F9" w:rsidRPr="007142FF">
        <w:rPr>
          <w:rFonts w:ascii="Bookman Old Style" w:hAnsi="Bookman Old Style" w:cs="Arial"/>
          <w:sz w:val="28"/>
          <w:szCs w:val="28"/>
        </w:rPr>
        <w:t xml:space="preserve">the effect that the accused </w:t>
      </w:r>
      <w:r w:rsidR="004047F9" w:rsidRPr="007142FF">
        <w:rPr>
          <w:rFonts w:ascii="Bookman Old Style" w:hAnsi="Bookman Old Style" w:cs="Arial"/>
          <w:sz w:val="28"/>
          <w:szCs w:val="28"/>
        </w:rPr>
        <w:lastRenderedPageBreak/>
        <w:t>had been apprehended</w:t>
      </w:r>
      <w:r w:rsidRPr="007142FF">
        <w:rPr>
          <w:rFonts w:ascii="Bookman Old Style" w:hAnsi="Bookman Old Style" w:cs="Arial"/>
          <w:sz w:val="28"/>
          <w:szCs w:val="28"/>
        </w:rPr>
        <w:t xml:space="preserve">. Police from </w:t>
      </w:r>
      <w:proofErr w:type="spellStart"/>
      <w:r w:rsidR="002511D9" w:rsidRPr="007142FF">
        <w:rPr>
          <w:rFonts w:ascii="Bookman Old Style" w:hAnsi="Bookman Old Style" w:cs="Arial"/>
          <w:sz w:val="28"/>
          <w:szCs w:val="28"/>
        </w:rPr>
        <w:t>Kabompo</w:t>
      </w:r>
      <w:proofErr w:type="spellEnd"/>
      <w:r w:rsidR="002511D9" w:rsidRPr="007142FF">
        <w:rPr>
          <w:rFonts w:ascii="Bookman Old Style" w:hAnsi="Bookman Old Style" w:cs="Arial"/>
          <w:sz w:val="28"/>
          <w:szCs w:val="28"/>
        </w:rPr>
        <w:t xml:space="preserve"> </w:t>
      </w:r>
      <w:r w:rsidR="004047F9" w:rsidRPr="007142FF">
        <w:rPr>
          <w:rFonts w:ascii="Bookman Old Style" w:hAnsi="Bookman Old Style" w:cs="Arial"/>
          <w:sz w:val="28"/>
          <w:szCs w:val="28"/>
        </w:rPr>
        <w:t>went and picked the accused up the following day.</w:t>
      </w:r>
    </w:p>
    <w:p w:rsidR="0025794E" w:rsidRPr="007142FF" w:rsidRDefault="0025794E" w:rsidP="0025794E">
      <w:pPr>
        <w:spacing w:after="0" w:line="360" w:lineRule="auto"/>
        <w:jc w:val="both"/>
        <w:rPr>
          <w:rFonts w:ascii="Bookman Old Style" w:hAnsi="Bookman Old Style" w:cs="Arial"/>
          <w:sz w:val="28"/>
          <w:szCs w:val="28"/>
        </w:rPr>
      </w:pPr>
    </w:p>
    <w:p w:rsidR="00E66E5A" w:rsidRDefault="004047F9" w:rsidP="00D220EE">
      <w:pPr>
        <w:spacing w:after="0" w:line="360" w:lineRule="auto"/>
        <w:jc w:val="both"/>
        <w:rPr>
          <w:rFonts w:ascii="Bookman Old Style" w:hAnsi="Bookman Old Style" w:cs="Arial"/>
          <w:sz w:val="28"/>
          <w:szCs w:val="28"/>
        </w:rPr>
      </w:pPr>
      <w:r w:rsidRPr="007142FF">
        <w:rPr>
          <w:rFonts w:ascii="Bookman Old Style" w:hAnsi="Bookman Old Style" w:cs="Arial"/>
          <w:sz w:val="28"/>
          <w:szCs w:val="28"/>
        </w:rPr>
        <w:t xml:space="preserve">PW4 Detective Sergeant James </w:t>
      </w:r>
      <w:proofErr w:type="spellStart"/>
      <w:r w:rsidRPr="007142FF">
        <w:rPr>
          <w:rFonts w:ascii="Bookman Old Style" w:hAnsi="Bookman Old Style" w:cs="Arial"/>
          <w:sz w:val="28"/>
          <w:szCs w:val="28"/>
        </w:rPr>
        <w:t>Kalembelembe</w:t>
      </w:r>
      <w:proofErr w:type="spellEnd"/>
      <w:r w:rsidRPr="007142FF">
        <w:rPr>
          <w:rFonts w:ascii="Bookman Old Style" w:hAnsi="Bookman Old Style" w:cs="Arial"/>
          <w:sz w:val="28"/>
          <w:szCs w:val="28"/>
        </w:rPr>
        <w:t xml:space="preserve"> said </w:t>
      </w:r>
      <w:r w:rsidR="006C7D5C" w:rsidRPr="007142FF">
        <w:rPr>
          <w:rFonts w:ascii="Bookman Old Style" w:hAnsi="Bookman Old Style" w:cs="Arial"/>
          <w:sz w:val="28"/>
          <w:szCs w:val="28"/>
        </w:rPr>
        <w:t xml:space="preserve">that he is based at </w:t>
      </w:r>
      <w:proofErr w:type="spellStart"/>
      <w:r w:rsidR="006C7D5C" w:rsidRPr="007142FF">
        <w:rPr>
          <w:rFonts w:ascii="Bookman Old Style" w:hAnsi="Bookman Old Style" w:cs="Arial"/>
          <w:sz w:val="28"/>
          <w:szCs w:val="28"/>
        </w:rPr>
        <w:t>Kabompo</w:t>
      </w:r>
      <w:proofErr w:type="spellEnd"/>
      <w:r w:rsidR="006C7D5C" w:rsidRPr="007142FF">
        <w:rPr>
          <w:rFonts w:ascii="Bookman Old Style" w:hAnsi="Bookman Old Style" w:cs="Arial"/>
          <w:sz w:val="28"/>
          <w:szCs w:val="28"/>
        </w:rPr>
        <w:t xml:space="preserve"> police station. On 26</w:t>
      </w:r>
      <w:r w:rsidR="006C7D5C" w:rsidRPr="007142FF">
        <w:rPr>
          <w:rFonts w:ascii="Bookman Old Style" w:hAnsi="Bookman Old Style" w:cs="Arial"/>
          <w:sz w:val="28"/>
          <w:szCs w:val="28"/>
          <w:vertAlign w:val="superscript"/>
        </w:rPr>
        <w:t>th</w:t>
      </w:r>
      <w:r w:rsidR="006C7D5C" w:rsidRPr="007142FF">
        <w:rPr>
          <w:rFonts w:ascii="Bookman Old Style" w:hAnsi="Bookman Old Style" w:cs="Arial"/>
          <w:sz w:val="28"/>
          <w:szCs w:val="28"/>
        </w:rPr>
        <w:t xml:space="preserve"> December, 2013 he picked up the accused at </w:t>
      </w:r>
      <w:proofErr w:type="spellStart"/>
      <w:r w:rsidR="006C7D5C" w:rsidRPr="007142FF">
        <w:rPr>
          <w:rFonts w:ascii="Bookman Old Style" w:hAnsi="Bookman Old Style" w:cs="Arial"/>
          <w:sz w:val="28"/>
          <w:szCs w:val="28"/>
        </w:rPr>
        <w:t>Kalulu’s</w:t>
      </w:r>
      <w:proofErr w:type="spellEnd"/>
      <w:r w:rsidR="006C7D5C" w:rsidRPr="007142FF">
        <w:rPr>
          <w:rFonts w:ascii="Bookman Old Style" w:hAnsi="Bookman Old Style" w:cs="Arial"/>
          <w:sz w:val="28"/>
          <w:szCs w:val="28"/>
        </w:rPr>
        <w:t xml:space="preserve"> Village and collected the home made knife that was allegedly used to stab the</w:t>
      </w:r>
      <w:r w:rsidR="00E66E5A" w:rsidRPr="007142FF">
        <w:rPr>
          <w:rFonts w:ascii="Bookman Old Style" w:hAnsi="Bookman Old Style" w:cs="Arial"/>
          <w:sz w:val="28"/>
          <w:szCs w:val="28"/>
        </w:rPr>
        <w:t xml:space="preserve"> deceased. He later obtained a Post Mortem R</w:t>
      </w:r>
      <w:r w:rsidR="006C7D5C" w:rsidRPr="007142FF">
        <w:rPr>
          <w:rFonts w:ascii="Bookman Old Style" w:hAnsi="Bookman Old Style" w:cs="Arial"/>
          <w:sz w:val="28"/>
          <w:szCs w:val="28"/>
        </w:rPr>
        <w:t xml:space="preserve">eport from </w:t>
      </w:r>
      <w:proofErr w:type="spellStart"/>
      <w:r w:rsidR="006C7D5C" w:rsidRPr="007142FF">
        <w:rPr>
          <w:rFonts w:ascii="Bookman Old Style" w:hAnsi="Bookman Old Style" w:cs="Arial"/>
          <w:sz w:val="28"/>
          <w:szCs w:val="28"/>
        </w:rPr>
        <w:t>Loloma</w:t>
      </w:r>
      <w:proofErr w:type="spellEnd"/>
      <w:r w:rsidR="006C7D5C" w:rsidRPr="007142FF">
        <w:rPr>
          <w:rFonts w:ascii="Bookman Old Style" w:hAnsi="Bookman Old Style" w:cs="Arial"/>
          <w:sz w:val="28"/>
          <w:szCs w:val="28"/>
        </w:rPr>
        <w:t xml:space="preserve"> Mission Hospital in </w:t>
      </w:r>
      <w:proofErr w:type="spellStart"/>
      <w:r w:rsidR="006C7D5C" w:rsidRPr="007142FF">
        <w:rPr>
          <w:rFonts w:ascii="Bookman Old Style" w:hAnsi="Bookman Old Style" w:cs="Arial"/>
          <w:sz w:val="28"/>
          <w:szCs w:val="28"/>
        </w:rPr>
        <w:t>Manyinga</w:t>
      </w:r>
      <w:proofErr w:type="spellEnd"/>
      <w:r w:rsidR="00E66E5A" w:rsidRPr="007142FF">
        <w:rPr>
          <w:rFonts w:ascii="Bookman Old Style" w:hAnsi="Bookman Old Style" w:cs="Arial"/>
          <w:sz w:val="28"/>
          <w:szCs w:val="28"/>
        </w:rPr>
        <w:t>,</w:t>
      </w:r>
      <w:r w:rsidR="006C7D5C" w:rsidRPr="007142FF">
        <w:rPr>
          <w:rFonts w:ascii="Bookman Old Style" w:hAnsi="Bookman Old Style" w:cs="Arial"/>
          <w:sz w:val="28"/>
          <w:szCs w:val="28"/>
        </w:rPr>
        <w:t xml:space="preserve"> </w:t>
      </w:r>
      <w:proofErr w:type="spellStart"/>
      <w:r w:rsidR="006C7D5C" w:rsidRPr="007142FF">
        <w:rPr>
          <w:rFonts w:ascii="Bookman Old Style" w:hAnsi="Bookman Old Style" w:cs="Arial"/>
          <w:sz w:val="28"/>
          <w:szCs w:val="28"/>
        </w:rPr>
        <w:t>Kabompo</w:t>
      </w:r>
      <w:proofErr w:type="spellEnd"/>
      <w:r w:rsidR="006C7D5C" w:rsidRPr="007142FF">
        <w:rPr>
          <w:rFonts w:ascii="Bookman Old Style" w:hAnsi="Bookman Old Style" w:cs="Arial"/>
          <w:sz w:val="28"/>
          <w:szCs w:val="28"/>
        </w:rPr>
        <w:t>. He produced in evid</w:t>
      </w:r>
      <w:r w:rsidR="00E66E5A" w:rsidRPr="007142FF">
        <w:rPr>
          <w:rFonts w:ascii="Bookman Old Style" w:hAnsi="Bookman Old Style" w:cs="Arial"/>
          <w:sz w:val="28"/>
          <w:szCs w:val="28"/>
        </w:rPr>
        <w:t>ence the knife and P</w:t>
      </w:r>
      <w:r w:rsidR="006C7D5C" w:rsidRPr="007142FF">
        <w:rPr>
          <w:rFonts w:ascii="Bookman Old Style" w:hAnsi="Bookman Old Style" w:cs="Arial"/>
          <w:sz w:val="28"/>
          <w:szCs w:val="28"/>
        </w:rPr>
        <w:t>ost</w:t>
      </w:r>
      <w:r w:rsidR="00E66E5A" w:rsidRPr="007142FF">
        <w:rPr>
          <w:rFonts w:ascii="Bookman Old Style" w:hAnsi="Bookman Old Style" w:cs="Arial"/>
          <w:sz w:val="28"/>
          <w:szCs w:val="28"/>
        </w:rPr>
        <w:t xml:space="preserve"> Mortem R</w:t>
      </w:r>
      <w:r w:rsidR="006C7D5C" w:rsidRPr="007142FF">
        <w:rPr>
          <w:rFonts w:ascii="Bookman Old Style" w:hAnsi="Bookman Old Style" w:cs="Arial"/>
          <w:sz w:val="28"/>
          <w:szCs w:val="28"/>
        </w:rPr>
        <w:t xml:space="preserve">eport which were then marked by the Court as P1 and P2 respectively. </w:t>
      </w:r>
    </w:p>
    <w:p w:rsidR="00862B00" w:rsidRPr="007142FF" w:rsidRDefault="00862B00" w:rsidP="00D220EE">
      <w:pPr>
        <w:spacing w:after="0" w:line="360" w:lineRule="auto"/>
        <w:jc w:val="both"/>
        <w:rPr>
          <w:rFonts w:ascii="Bookman Old Style" w:hAnsi="Bookman Old Style" w:cs="Arial"/>
          <w:sz w:val="28"/>
          <w:szCs w:val="28"/>
        </w:rPr>
      </w:pPr>
    </w:p>
    <w:p w:rsidR="0025794E" w:rsidRPr="007142FF" w:rsidRDefault="006C7D5C" w:rsidP="00D220EE">
      <w:pPr>
        <w:spacing w:after="0" w:line="360" w:lineRule="auto"/>
        <w:jc w:val="both"/>
        <w:rPr>
          <w:rFonts w:ascii="Bookman Old Style" w:hAnsi="Bookman Old Style" w:cs="Arial"/>
          <w:sz w:val="28"/>
          <w:szCs w:val="28"/>
        </w:rPr>
      </w:pPr>
      <w:r w:rsidRPr="007142FF">
        <w:rPr>
          <w:rFonts w:ascii="Bookman Old Style" w:hAnsi="Bookman Old Style" w:cs="Arial"/>
          <w:sz w:val="28"/>
          <w:szCs w:val="28"/>
        </w:rPr>
        <w:t xml:space="preserve">He further stated that he only visited the village where the incident occurred two days after the occurrence and did not find any clues as to what transpired as he did not find out the exact location of the crime scene. He further stated that he was able to interview the accused using the </w:t>
      </w:r>
      <w:proofErr w:type="spellStart"/>
      <w:r w:rsidRPr="007142FF">
        <w:rPr>
          <w:rFonts w:ascii="Bookman Old Style" w:hAnsi="Bookman Old Style" w:cs="Arial"/>
          <w:sz w:val="28"/>
          <w:szCs w:val="28"/>
        </w:rPr>
        <w:t>accused’s</w:t>
      </w:r>
      <w:proofErr w:type="spellEnd"/>
      <w:r w:rsidRPr="007142FF">
        <w:rPr>
          <w:rFonts w:ascii="Bookman Old Style" w:hAnsi="Bookman Old Style" w:cs="Arial"/>
          <w:sz w:val="28"/>
          <w:szCs w:val="28"/>
        </w:rPr>
        <w:t xml:space="preserve"> sister as an interpreter and the accused denied the charge and denied ownership of the knife.</w:t>
      </w:r>
    </w:p>
    <w:p w:rsidR="0025794E" w:rsidRPr="007142FF" w:rsidRDefault="0025794E" w:rsidP="00D220EE">
      <w:pPr>
        <w:spacing w:after="0" w:line="360" w:lineRule="auto"/>
        <w:jc w:val="both"/>
        <w:rPr>
          <w:rFonts w:ascii="Bookman Old Style" w:hAnsi="Bookman Old Style" w:cs="Arial"/>
          <w:sz w:val="28"/>
          <w:szCs w:val="28"/>
        </w:rPr>
      </w:pPr>
    </w:p>
    <w:p w:rsidR="006C7D5C" w:rsidRPr="007142FF" w:rsidRDefault="006C7D5C" w:rsidP="00D220EE">
      <w:pPr>
        <w:spacing w:after="0" w:line="360" w:lineRule="auto"/>
        <w:jc w:val="both"/>
        <w:rPr>
          <w:rFonts w:ascii="Bookman Old Style" w:hAnsi="Bookman Old Style" w:cs="Arial"/>
          <w:sz w:val="28"/>
          <w:szCs w:val="28"/>
        </w:rPr>
      </w:pPr>
      <w:r w:rsidRPr="007142FF">
        <w:rPr>
          <w:rFonts w:ascii="Bookman Old Style" w:hAnsi="Bookman Old Style" w:cs="Arial"/>
          <w:sz w:val="28"/>
          <w:szCs w:val="28"/>
        </w:rPr>
        <w:t xml:space="preserve">Under cross-examination, he said that neither PW1 nor PW2 told him that the stabbing happened in the house. He said nobody told him that the accused had gone around the village shouting that he wanted his plastic bag back. He said PW1 told him that he was the one who picked up the knife when the accused dropped it at the scene. He </w:t>
      </w:r>
      <w:r w:rsidR="00E66E5A" w:rsidRPr="007142FF">
        <w:rPr>
          <w:rFonts w:ascii="Bookman Old Style" w:hAnsi="Bookman Old Style" w:cs="Arial"/>
          <w:sz w:val="28"/>
          <w:szCs w:val="28"/>
        </w:rPr>
        <w:t xml:space="preserve">did </w:t>
      </w:r>
      <w:r w:rsidRPr="007142FF">
        <w:rPr>
          <w:rFonts w:ascii="Bookman Old Style" w:hAnsi="Bookman Old Style" w:cs="Arial"/>
          <w:sz w:val="28"/>
          <w:szCs w:val="28"/>
        </w:rPr>
        <w:t xml:space="preserve">not find the young man Moffat </w:t>
      </w:r>
      <w:proofErr w:type="spellStart"/>
      <w:r w:rsidRPr="007142FF">
        <w:rPr>
          <w:rFonts w:ascii="Bookman Old Style" w:hAnsi="Bookman Old Style" w:cs="Arial"/>
          <w:sz w:val="28"/>
          <w:szCs w:val="28"/>
        </w:rPr>
        <w:t>Kalulu</w:t>
      </w:r>
      <w:proofErr w:type="spellEnd"/>
      <w:r w:rsidRPr="007142FF">
        <w:rPr>
          <w:rFonts w:ascii="Bookman Old Style" w:hAnsi="Bookman Old Style" w:cs="Arial"/>
          <w:sz w:val="28"/>
          <w:szCs w:val="28"/>
        </w:rPr>
        <w:t xml:space="preserve"> who was said to have taken the </w:t>
      </w:r>
      <w:proofErr w:type="spellStart"/>
      <w:r w:rsidRPr="007142FF">
        <w:rPr>
          <w:rFonts w:ascii="Bookman Old Style" w:hAnsi="Bookman Old Style" w:cs="Arial"/>
          <w:sz w:val="28"/>
          <w:szCs w:val="28"/>
        </w:rPr>
        <w:t>accused’s</w:t>
      </w:r>
      <w:proofErr w:type="spellEnd"/>
      <w:r w:rsidRPr="007142FF">
        <w:rPr>
          <w:rFonts w:ascii="Bookman Old Style" w:hAnsi="Bookman Old Style" w:cs="Arial"/>
          <w:sz w:val="28"/>
          <w:szCs w:val="28"/>
        </w:rPr>
        <w:t xml:space="preserve"> plastic bag. At the end of the </w:t>
      </w:r>
      <w:r w:rsidRPr="007142FF">
        <w:rPr>
          <w:rFonts w:ascii="Bookman Old Style" w:hAnsi="Bookman Old Style" w:cs="Arial"/>
          <w:sz w:val="28"/>
          <w:szCs w:val="28"/>
        </w:rPr>
        <w:lastRenderedPageBreak/>
        <w:t xml:space="preserve">prosecution’s case, </w:t>
      </w:r>
      <w:r w:rsidR="00D220EE" w:rsidRPr="007142FF">
        <w:rPr>
          <w:rFonts w:ascii="Bookman Old Style" w:hAnsi="Bookman Old Style" w:cs="Arial"/>
          <w:sz w:val="28"/>
          <w:szCs w:val="28"/>
        </w:rPr>
        <w:t>the accused was found with a case to answer but his advocate was unable to get instructions from him for defence</w:t>
      </w:r>
      <w:r w:rsidR="00E66E5A" w:rsidRPr="007142FF">
        <w:rPr>
          <w:rFonts w:ascii="Bookman Old Style" w:hAnsi="Bookman Old Style" w:cs="Arial"/>
          <w:sz w:val="28"/>
          <w:szCs w:val="28"/>
        </w:rPr>
        <w:t>,</w:t>
      </w:r>
      <w:r w:rsidR="00D220EE" w:rsidRPr="007142FF">
        <w:rPr>
          <w:rFonts w:ascii="Bookman Old Style" w:hAnsi="Bookman Old Style" w:cs="Arial"/>
          <w:sz w:val="28"/>
          <w:szCs w:val="28"/>
        </w:rPr>
        <w:t xml:space="preserve"> so no evidence was offered in defence. </w:t>
      </w:r>
    </w:p>
    <w:p w:rsidR="00D220EE" w:rsidRPr="007142FF" w:rsidRDefault="00D220EE" w:rsidP="00D220EE">
      <w:pPr>
        <w:spacing w:after="0" w:line="360" w:lineRule="auto"/>
        <w:jc w:val="both"/>
        <w:rPr>
          <w:rFonts w:ascii="Bookman Old Style" w:hAnsi="Bookman Old Style" w:cs="Arial"/>
          <w:sz w:val="28"/>
          <w:szCs w:val="28"/>
        </w:rPr>
      </w:pPr>
    </w:p>
    <w:p w:rsidR="00D220EE" w:rsidRPr="007142FF" w:rsidRDefault="00D220EE" w:rsidP="00D220EE">
      <w:pPr>
        <w:spacing w:after="0" w:line="360" w:lineRule="auto"/>
        <w:jc w:val="both"/>
        <w:rPr>
          <w:rFonts w:ascii="Bookman Old Style" w:hAnsi="Bookman Old Style" w:cs="Arial"/>
          <w:b/>
          <w:sz w:val="28"/>
          <w:szCs w:val="28"/>
          <w:u w:val="single"/>
        </w:rPr>
      </w:pPr>
      <w:r w:rsidRPr="007142FF">
        <w:rPr>
          <w:rFonts w:ascii="Bookman Old Style" w:hAnsi="Bookman Old Style" w:cs="Arial"/>
          <w:b/>
          <w:sz w:val="28"/>
          <w:szCs w:val="28"/>
          <w:u w:val="single"/>
        </w:rPr>
        <w:t>FINDINGS OF FACT</w:t>
      </w:r>
      <w:r w:rsidR="00E66E5A" w:rsidRPr="007142FF">
        <w:rPr>
          <w:rFonts w:ascii="Bookman Old Style" w:hAnsi="Bookman Old Style" w:cs="Arial"/>
          <w:b/>
          <w:sz w:val="28"/>
          <w:szCs w:val="28"/>
          <w:u w:val="single"/>
        </w:rPr>
        <w:t xml:space="preserve"> AND APPLICATION OF THE LAW TO THE FACTS</w:t>
      </w:r>
    </w:p>
    <w:p w:rsidR="003D587B" w:rsidRPr="007142FF" w:rsidRDefault="007D2321" w:rsidP="0025794E">
      <w:pPr>
        <w:spacing w:after="0" w:line="360" w:lineRule="auto"/>
        <w:jc w:val="both"/>
        <w:rPr>
          <w:rFonts w:ascii="Bookman Old Style" w:hAnsi="Bookman Old Style" w:cs="Arial"/>
          <w:sz w:val="28"/>
          <w:szCs w:val="28"/>
        </w:rPr>
      </w:pPr>
      <w:r w:rsidRPr="007142FF">
        <w:rPr>
          <w:rFonts w:ascii="Bookman Old Style" w:hAnsi="Bookman Old Style" w:cs="Arial"/>
          <w:sz w:val="28"/>
          <w:szCs w:val="28"/>
        </w:rPr>
        <w:t>I find that on 24</w:t>
      </w:r>
      <w:r w:rsidRPr="007142FF">
        <w:rPr>
          <w:rFonts w:ascii="Bookman Old Style" w:hAnsi="Bookman Old Style" w:cs="Arial"/>
          <w:sz w:val="28"/>
          <w:szCs w:val="28"/>
          <w:vertAlign w:val="superscript"/>
        </w:rPr>
        <w:t>th</w:t>
      </w:r>
      <w:r w:rsidRPr="007142FF">
        <w:rPr>
          <w:rFonts w:ascii="Bookman Old Style" w:hAnsi="Bookman Old Style" w:cs="Arial"/>
          <w:sz w:val="28"/>
          <w:szCs w:val="28"/>
        </w:rPr>
        <w:t xml:space="preserve"> October, 2013 in the afternoon the accused, PW1, PW2 and the deceased were all at </w:t>
      </w:r>
      <w:proofErr w:type="spellStart"/>
      <w:r w:rsidRPr="007142FF">
        <w:rPr>
          <w:rFonts w:ascii="Bookman Old Style" w:hAnsi="Bookman Old Style" w:cs="Arial"/>
          <w:sz w:val="28"/>
          <w:szCs w:val="28"/>
        </w:rPr>
        <w:t>Kalulu</w:t>
      </w:r>
      <w:proofErr w:type="spellEnd"/>
      <w:r w:rsidRPr="007142FF">
        <w:rPr>
          <w:rFonts w:ascii="Bookman Old Style" w:hAnsi="Bookman Old Style" w:cs="Arial"/>
          <w:sz w:val="28"/>
          <w:szCs w:val="28"/>
        </w:rPr>
        <w:t xml:space="preserve"> Village in </w:t>
      </w:r>
      <w:proofErr w:type="spellStart"/>
      <w:r w:rsidRPr="007142FF">
        <w:rPr>
          <w:rFonts w:ascii="Bookman Old Style" w:hAnsi="Bookman Old Style" w:cs="Arial"/>
          <w:sz w:val="28"/>
          <w:szCs w:val="28"/>
        </w:rPr>
        <w:t>Kabompo</w:t>
      </w:r>
      <w:proofErr w:type="spellEnd"/>
      <w:r w:rsidRPr="007142FF">
        <w:rPr>
          <w:rFonts w:ascii="Bookman Old Style" w:hAnsi="Bookman Old Style" w:cs="Arial"/>
          <w:sz w:val="28"/>
          <w:szCs w:val="28"/>
        </w:rPr>
        <w:t xml:space="preserve"> District. PW2 was the head man of that village. The deceased was PW2’s son. The accused is PW2’s grandson</w:t>
      </w:r>
      <w:r w:rsidR="00794663" w:rsidRPr="007142FF">
        <w:rPr>
          <w:rFonts w:ascii="Bookman Old Style" w:hAnsi="Bookman Old Style" w:cs="Arial"/>
          <w:sz w:val="28"/>
          <w:szCs w:val="28"/>
        </w:rPr>
        <w:t>. P</w:t>
      </w:r>
      <w:r w:rsidR="00AE5583" w:rsidRPr="007142FF">
        <w:rPr>
          <w:rFonts w:ascii="Bookman Old Style" w:hAnsi="Bookman Old Style" w:cs="Arial"/>
          <w:sz w:val="28"/>
          <w:szCs w:val="28"/>
        </w:rPr>
        <w:t>W</w:t>
      </w:r>
      <w:r w:rsidR="00794663" w:rsidRPr="007142FF">
        <w:rPr>
          <w:rFonts w:ascii="Bookman Old Style" w:hAnsi="Bookman Old Style" w:cs="Arial"/>
          <w:sz w:val="28"/>
          <w:szCs w:val="28"/>
        </w:rPr>
        <w:t>1</w:t>
      </w:r>
      <w:r w:rsidRPr="007142FF">
        <w:rPr>
          <w:rFonts w:ascii="Bookman Old Style" w:hAnsi="Bookman Old Style" w:cs="Arial"/>
          <w:sz w:val="28"/>
          <w:szCs w:val="28"/>
        </w:rPr>
        <w:t xml:space="preserve"> and the accused are cousins. </w:t>
      </w:r>
      <w:r w:rsidR="00794663" w:rsidRPr="007142FF">
        <w:rPr>
          <w:rFonts w:ascii="Bookman Old Style" w:hAnsi="Bookman Old Style" w:cs="Arial"/>
          <w:sz w:val="28"/>
          <w:szCs w:val="28"/>
        </w:rPr>
        <w:t xml:space="preserve">Moffat is also a relative of all the persons mentioned. </w:t>
      </w:r>
      <w:r w:rsidRPr="007142FF">
        <w:rPr>
          <w:rFonts w:ascii="Bookman Old Style" w:hAnsi="Bookman Old Style" w:cs="Arial"/>
          <w:sz w:val="28"/>
          <w:szCs w:val="28"/>
        </w:rPr>
        <w:t xml:space="preserve">I further find that the accused has been deaf and dumb since birth. However, his relatives are able to communicate with him using their own </w:t>
      </w:r>
      <w:r w:rsidR="00E60C9D" w:rsidRPr="007142FF">
        <w:rPr>
          <w:rFonts w:ascii="Bookman Old Style" w:hAnsi="Bookman Old Style" w:cs="Arial"/>
          <w:sz w:val="28"/>
          <w:szCs w:val="28"/>
        </w:rPr>
        <w:t xml:space="preserve">unconventional </w:t>
      </w:r>
      <w:r w:rsidR="007545DC" w:rsidRPr="007142FF">
        <w:rPr>
          <w:rFonts w:ascii="Bookman Old Style" w:hAnsi="Bookman Old Style" w:cs="Arial"/>
          <w:sz w:val="28"/>
          <w:szCs w:val="28"/>
        </w:rPr>
        <w:t xml:space="preserve">sign </w:t>
      </w:r>
      <w:r w:rsidR="0015384B" w:rsidRPr="007142FF">
        <w:rPr>
          <w:rFonts w:ascii="Bookman Old Style" w:hAnsi="Bookman Old Style" w:cs="Arial"/>
          <w:sz w:val="28"/>
          <w:szCs w:val="28"/>
        </w:rPr>
        <w:t xml:space="preserve">language and </w:t>
      </w:r>
      <w:r w:rsidRPr="007142FF">
        <w:rPr>
          <w:rFonts w:ascii="Bookman Old Style" w:hAnsi="Bookman Old Style" w:cs="Arial"/>
          <w:sz w:val="28"/>
          <w:szCs w:val="28"/>
        </w:rPr>
        <w:t xml:space="preserve">he is able to make certain sounds that they understand. The accused is illiterate and unable to understand conventional sign language. Therefore, the police were able to get a statement from him using his own sister as an interpreter and he understood the charge and denied it. </w:t>
      </w:r>
    </w:p>
    <w:p w:rsidR="003D587B" w:rsidRPr="007142FF" w:rsidRDefault="003D587B" w:rsidP="0025794E">
      <w:pPr>
        <w:spacing w:after="0" w:line="360" w:lineRule="auto"/>
        <w:jc w:val="both"/>
        <w:rPr>
          <w:rFonts w:ascii="Bookman Old Style" w:hAnsi="Bookman Old Style" w:cs="Arial"/>
          <w:sz w:val="28"/>
          <w:szCs w:val="28"/>
        </w:rPr>
      </w:pPr>
    </w:p>
    <w:p w:rsidR="003D587B" w:rsidRPr="007142FF" w:rsidRDefault="007545DC" w:rsidP="0025794E">
      <w:pPr>
        <w:spacing w:after="0" w:line="360" w:lineRule="auto"/>
        <w:jc w:val="both"/>
        <w:rPr>
          <w:rFonts w:ascii="Bookman Old Style" w:hAnsi="Bookman Old Style" w:cs="Arial"/>
          <w:sz w:val="28"/>
          <w:szCs w:val="28"/>
        </w:rPr>
      </w:pPr>
      <w:r w:rsidRPr="007142FF">
        <w:rPr>
          <w:rFonts w:ascii="Bookman Old Style" w:hAnsi="Bookman Old Style" w:cs="Arial"/>
          <w:sz w:val="28"/>
          <w:szCs w:val="28"/>
        </w:rPr>
        <w:t xml:space="preserve">It is </w:t>
      </w:r>
      <w:proofErr w:type="spellStart"/>
      <w:r w:rsidRPr="007142FF">
        <w:rPr>
          <w:rFonts w:ascii="Bookman Old Style" w:hAnsi="Bookman Old Style" w:cs="Arial"/>
          <w:sz w:val="28"/>
          <w:szCs w:val="28"/>
        </w:rPr>
        <w:t>note</w:t>
      </w:r>
      <w:proofErr w:type="spellEnd"/>
      <w:r w:rsidRPr="007142FF">
        <w:rPr>
          <w:rFonts w:ascii="Bookman Old Style" w:hAnsi="Bookman Old Style" w:cs="Arial"/>
          <w:sz w:val="28"/>
          <w:szCs w:val="28"/>
        </w:rPr>
        <w:t xml:space="preserve"> worthy </w:t>
      </w:r>
      <w:r w:rsidR="005822B7" w:rsidRPr="007142FF">
        <w:rPr>
          <w:rFonts w:ascii="Bookman Old Style" w:hAnsi="Bookman Old Style" w:cs="Arial"/>
          <w:sz w:val="28"/>
          <w:szCs w:val="28"/>
        </w:rPr>
        <w:t>that there</w:t>
      </w:r>
      <w:r w:rsidR="003D587B" w:rsidRPr="007142FF">
        <w:rPr>
          <w:rFonts w:ascii="Bookman Old Style" w:hAnsi="Bookman Old Style" w:cs="Arial"/>
          <w:sz w:val="28"/>
          <w:szCs w:val="28"/>
        </w:rPr>
        <w:t xml:space="preserve"> was no independent person available in Court to explain the proceedings to the accused. Therefore, he was in my view incapable of understanding the proceedings. I could not allow a relative of </w:t>
      </w:r>
      <w:r w:rsidRPr="007142FF">
        <w:rPr>
          <w:rFonts w:ascii="Bookman Old Style" w:hAnsi="Bookman Old Style" w:cs="Arial"/>
          <w:sz w:val="28"/>
          <w:szCs w:val="28"/>
        </w:rPr>
        <w:t>his</w:t>
      </w:r>
      <w:r w:rsidR="003D587B" w:rsidRPr="007142FF">
        <w:rPr>
          <w:rFonts w:ascii="Bookman Old Style" w:hAnsi="Bookman Old Style" w:cs="Arial"/>
          <w:sz w:val="28"/>
          <w:szCs w:val="28"/>
        </w:rPr>
        <w:t xml:space="preserve"> to interpret the proceedings to the accused because </w:t>
      </w:r>
      <w:r w:rsidRPr="007142FF">
        <w:rPr>
          <w:rFonts w:ascii="Bookman Old Style" w:hAnsi="Bookman Old Style" w:cs="Arial"/>
          <w:sz w:val="28"/>
          <w:szCs w:val="28"/>
        </w:rPr>
        <w:t>I would not know if they are interpreting correctly.</w:t>
      </w:r>
    </w:p>
    <w:p w:rsidR="003D587B" w:rsidRPr="007142FF" w:rsidRDefault="003D587B" w:rsidP="0025794E">
      <w:pPr>
        <w:spacing w:after="0" w:line="360" w:lineRule="auto"/>
        <w:jc w:val="both"/>
        <w:rPr>
          <w:rFonts w:ascii="Bookman Old Style" w:hAnsi="Bookman Old Style" w:cs="Arial"/>
          <w:sz w:val="28"/>
          <w:szCs w:val="28"/>
        </w:rPr>
      </w:pPr>
    </w:p>
    <w:p w:rsidR="00154B2A" w:rsidRPr="007142FF" w:rsidRDefault="007D2321" w:rsidP="0025794E">
      <w:pPr>
        <w:spacing w:after="0" w:line="360" w:lineRule="auto"/>
        <w:jc w:val="both"/>
        <w:rPr>
          <w:rFonts w:ascii="Bookman Old Style" w:hAnsi="Bookman Old Style" w:cs="Arial"/>
          <w:sz w:val="28"/>
          <w:szCs w:val="28"/>
        </w:rPr>
      </w:pPr>
      <w:r w:rsidRPr="007142FF">
        <w:rPr>
          <w:rFonts w:ascii="Bookman Old Style" w:hAnsi="Bookman Old Style" w:cs="Arial"/>
          <w:sz w:val="28"/>
          <w:szCs w:val="28"/>
        </w:rPr>
        <w:lastRenderedPageBreak/>
        <w:t>On the material date</w:t>
      </w:r>
      <w:r w:rsidR="00AE5DAA" w:rsidRPr="007142FF">
        <w:rPr>
          <w:rFonts w:ascii="Bookman Old Style" w:hAnsi="Bookman Old Style" w:cs="Arial"/>
          <w:sz w:val="28"/>
          <w:szCs w:val="28"/>
        </w:rPr>
        <w:t>,</w:t>
      </w:r>
      <w:r w:rsidRPr="007142FF">
        <w:rPr>
          <w:rFonts w:ascii="Bookman Old Style" w:hAnsi="Bookman Old Style" w:cs="Arial"/>
          <w:sz w:val="28"/>
          <w:szCs w:val="28"/>
        </w:rPr>
        <w:t xml:space="preserve"> the accused was annoyed that PW1’s young brother, Moffat had taken his plastic carrier bag without </w:t>
      </w:r>
      <w:r w:rsidR="003D587B" w:rsidRPr="007142FF">
        <w:rPr>
          <w:rFonts w:ascii="Bookman Old Style" w:hAnsi="Bookman Old Style" w:cs="Arial"/>
          <w:sz w:val="28"/>
          <w:szCs w:val="28"/>
        </w:rPr>
        <w:t xml:space="preserve">his </w:t>
      </w:r>
      <w:r w:rsidRPr="007142FF">
        <w:rPr>
          <w:rFonts w:ascii="Bookman Old Style" w:hAnsi="Bookman Old Style" w:cs="Arial"/>
          <w:sz w:val="28"/>
          <w:szCs w:val="28"/>
        </w:rPr>
        <w:t>permission. He communicated this to members of his family including PW1 and PW2</w:t>
      </w:r>
      <w:r w:rsidR="00AE5DAA" w:rsidRPr="007142FF">
        <w:rPr>
          <w:rFonts w:ascii="Bookman Old Style" w:hAnsi="Bookman Old Style" w:cs="Arial"/>
          <w:sz w:val="28"/>
          <w:szCs w:val="28"/>
        </w:rPr>
        <w:t>.</w:t>
      </w:r>
      <w:r w:rsidRPr="007142FF">
        <w:rPr>
          <w:rFonts w:ascii="Bookman Old Style" w:hAnsi="Bookman Old Style" w:cs="Arial"/>
          <w:sz w:val="28"/>
          <w:szCs w:val="28"/>
        </w:rPr>
        <w:t xml:space="preserve"> </w:t>
      </w:r>
      <w:r w:rsidR="00C35EEF" w:rsidRPr="007142FF">
        <w:rPr>
          <w:rFonts w:ascii="Bookman Old Style" w:hAnsi="Bookman Old Style" w:cs="Arial"/>
          <w:sz w:val="28"/>
          <w:szCs w:val="28"/>
        </w:rPr>
        <w:t>In his anger and rage</w:t>
      </w:r>
      <w:r w:rsidR="00AE5DAA" w:rsidRPr="007142FF">
        <w:rPr>
          <w:rFonts w:ascii="Bookman Old Style" w:hAnsi="Bookman Old Style" w:cs="Arial"/>
          <w:sz w:val="28"/>
          <w:szCs w:val="28"/>
        </w:rPr>
        <w:t>,</w:t>
      </w:r>
      <w:r w:rsidR="00C35EEF" w:rsidRPr="007142FF">
        <w:rPr>
          <w:rFonts w:ascii="Bookman Old Style" w:hAnsi="Bookman Old Style" w:cs="Arial"/>
          <w:sz w:val="28"/>
          <w:szCs w:val="28"/>
        </w:rPr>
        <w:t xml:space="preserve"> the accused decided to get two bamboo sticks which he indicated </w:t>
      </w:r>
      <w:r w:rsidR="003D587B" w:rsidRPr="007142FF">
        <w:rPr>
          <w:rFonts w:ascii="Bookman Old Style" w:hAnsi="Bookman Old Style" w:cs="Arial"/>
          <w:sz w:val="28"/>
          <w:szCs w:val="28"/>
        </w:rPr>
        <w:t xml:space="preserve">to all persons present </w:t>
      </w:r>
      <w:r w:rsidR="00C35EEF" w:rsidRPr="007142FF">
        <w:rPr>
          <w:rFonts w:ascii="Bookman Old Style" w:hAnsi="Bookman Old Style" w:cs="Arial"/>
          <w:sz w:val="28"/>
          <w:szCs w:val="28"/>
        </w:rPr>
        <w:t>that he would use to beat up Moffat when he returned. There is a contradiction between PW1 and PW2’s evidence as to who grabbed the said sticks from him and discarded them between the deceased and PW2. Since PW2 is elderly and frail and gave testimony as the father of the deceased</w:t>
      </w:r>
      <w:r w:rsidR="003D7E1A" w:rsidRPr="007142FF">
        <w:rPr>
          <w:rFonts w:ascii="Bookman Old Style" w:hAnsi="Bookman Old Style" w:cs="Arial"/>
          <w:sz w:val="28"/>
          <w:szCs w:val="28"/>
        </w:rPr>
        <w:t>,</w:t>
      </w:r>
      <w:r w:rsidR="00C35EEF" w:rsidRPr="007142FF">
        <w:rPr>
          <w:rFonts w:ascii="Bookman Old Style" w:hAnsi="Bookman Old Style" w:cs="Arial"/>
          <w:sz w:val="28"/>
          <w:szCs w:val="28"/>
        </w:rPr>
        <w:t xml:space="preserve"> he probably lied that he was the one who grabbed the sticks from the accused</w:t>
      </w:r>
      <w:r w:rsidR="003D7E1A" w:rsidRPr="007142FF">
        <w:rPr>
          <w:rFonts w:ascii="Bookman Old Style" w:hAnsi="Bookman Old Style" w:cs="Arial"/>
          <w:sz w:val="28"/>
          <w:szCs w:val="28"/>
        </w:rPr>
        <w:t xml:space="preserve"> because in my view he was incapable of doing so</w:t>
      </w:r>
      <w:r w:rsidR="00C35EEF" w:rsidRPr="007142FF">
        <w:rPr>
          <w:rFonts w:ascii="Bookman Old Style" w:hAnsi="Bookman Old Style" w:cs="Arial"/>
          <w:sz w:val="28"/>
          <w:szCs w:val="28"/>
        </w:rPr>
        <w:t>. Most likely, the deceased who was younger and able bodied did so. I therefore f</w:t>
      </w:r>
      <w:r w:rsidR="003D7E1A" w:rsidRPr="007142FF">
        <w:rPr>
          <w:rFonts w:ascii="Bookman Old Style" w:hAnsi="Bookman Old Style" w:cs="Arial"/>
          <w:sz w:val="28"/>
          <w:szCs w:val="28"/>
        </w:rPr>
        <w:t>ind</w:t>
      </w:r>
      <w:r w:rsidR="00C35EEF" w:rsidRPr="007142FF">
        <w:rPr>
          <w:rFonts w:ascii="Bookman Old Style" w:hAnsi="Bookman Old Style" w:cs="Arial"/>
          <w:sz w:val="28"/>
          <w:szCs w:val="28"/>
        </w:rPr>
        <w:t xml:space="preserve"> that it was the deceased who grabbed the sticks from the accused and threw them away. PW2 went into his hut to sleep just after the sticks were thrown away. Thereafter, the accused went into </w:t>
      </w:r>
      <w:proofErr w:type="spellStart"/>
      <w:r w:rsidR="00C35EEF" w:rsidRPr="007142FF">
        <w:rPr>
          <w:rFonts w:ascii="Bookman Old Style" w:hAnsi="Bookman Old Style" w:cs="Arial"/>
          <w:sz w:val="28"/>
          <w:szCs w:val="28"/>
        </w:rPr>
        <w:t>Moffat’s</w:t>
      </w:r>
      <w:proofErr w:type="spellEnd"/>
      <w:r w:rsidR="00C35EEF" w:rsidRPr="007142FF">
        <w:rPr>
          <w:rFonts w:ascii="Bookman Old Style" w:hAnsi="Bookman Old Style" w:cs="Arial"/>
          <w:sz w:val="28"/>
          <w:szCs w:val="28"/>
        </w:rPr>
        <w:t xml:space="preserve"> house to get </w:t>
      </w:r>
      <w:proofErr w:type="spellStart"/>
      <w:r w:rsidR="00C35EEF" w:rsidRPr="007142FF">
        <w:rPr>
          <w:rFonts w:ascii="Bookman Old Style" w:hAnsi="Bookman Old Style" w:cs="Arial"/>
          <w:sz w:val="28"/>
          <w:szCs w:val="28"/>
        </w:rPr>
        <w:t>Moffat’s</w:t>
      </w:r>
      <w:proofErr w:type="spellEnd"/>
      <w:r w:rsidR="00C35EEF" w:rsidRPr="007142FF">
        <w:rPr>
          <w:rFonts w:ascii="Bookman Old Style" w:hAnsi="Bookman Old Style" w:cs="Arial"/>
          <w:sz w:val="28"/>
          <w:szCs w:val="28"/>
        </w:rPr>
        <w:t xml:space="preserve"> uniform which he communicated to the people </w:t>
      </w:r>
      <w:r w:rsidR="003D7E1A" w:rsidRPr="007142FF">
        <w:rPr>
          <w:rFonts w:ascii="Bookman Old Style" w:hAnsi="Bookman Old Style" w:cs="Arial"/>
          <w:sz w:val="28"/>
          <w:szCs w:val="28"/>
        </w:rPr>
        <w:t>around</w:t>
      </w:r>
      <w:r w:rsidR="00C35EEF" w:rsidRPr="007142FF">
        <w:rPr>
          <w:rFonts w:ascii="Bookman Old Style" w:hAnsi="Bookman Old Style" w:cs="Arial"/>
          <w:sz w:val="28"/>
          <w:szCs w:val="28"/>
        </w:rPr>
        <w:t xml:space="preserve"> that he would tear</w:t>
      </w:r>
      <w:r w:rsidR="003D7E1A" w:rsidRPr="007142FF">
        <w:rPr>
          <w:rFonts w:ascii="Bookman Old Style" w:hAnsi="Bookman Old Style" w:cs="Arial"/>
          <w:sz w:val="28"/>
          <w:szCs w:val="28"/>
        </w:rPr>
        <w:t xml:space="preserve"> up.</w:t>
      </w:r>
      <w:r w:rsidR="00C35EEF" w:rsidRPr="007142FF">
        <w:rPr>
          <w:rFonts w:ascii="Bookman Old Style" w:hAnsi="Bookman Old Style" w:cs="Arial"/>
          <w:sz w:val="28"/>
          <w:szCs w:val="28"/>
        </w:rPr>
        <w:t xml:space="preserve"> </w:t>
      </w:r>
    </w:p>
    <w:p w:rsidR="00C35EEF" w:rsidRPr="007142FF" w:rsidRDefault="00C35EEF" w:rsidP="0025794E">
      <w:pPr>
        <w:spacing w:after="0" w:line="360" w:lineRule="auto"/>
        <w:jc w:val="both"/>
        <w:rPr>
          <w:rFonts w:ascii="Bookman Old Style" w:hAnsi="Bookman Old Style" w:cs="Arial"/>
          <w:sz w:val="28"/>
          <w:szCs w:val="28"/>
        </w:rPr>
      </w:pPr>
    </w:p>
    <w:p w:rsidR="00C35EEF" w:rsidRPr="007142FF" w:rsidRDefault="00C35EEF" w:rsidP="0025794E">
      <w:pPr>
        <w:spacing w:after="0" w:line="360" w:lineRule="auto"/>
        <w:jc w:val="both"/>
        <w:rPr>
          <w:rFonts w:ascii="Bookman Old Style" w:hAnsi="Bookman Old Style" w:cs="Arial"/>
          <w:sz w:val="28"/>
          <w:szCs w:val="28"/>
        </w:rPr>
      </w:pPr>
      <w:r w:rsidRPr="007142FF">
        <w:rPr>
          <w:rFonts w:ascii="Bookman Old Style" w:hAnsi="Bookman Old Style" w:cs="Arial"/>
          <w:sz w:val="28"/>
          <w:szCs w:val="28"/>
        </w:rPr>
        <w:t xml:space="preserve">I further find that the deceased followed him in the house and a moment later, came out injured on the abdomen saying that he had been stabbed by the accused. PW1 and PW2 were outside at that time and they both saw the deceased and heard him say what he said. I further find that the accused then walked away from the scene and did not return, only to go into hiding in the bush near </w:t>
      </w:r>
      <w:r w:rsidR="00744F7C" w:rsidRPr="007142FF">
        <w:rPr>
          <w:rFonts w:ascii="Bookman Old Style" w:hAnsi="Bookman Old Style" w:cs="Arial"/>
          <w:sz w:val="28"/>
          <w:szCs w:val="28"/>
        </w:rPr>
        <w:t>the</w:t>
      </w:r>
      <w:r w:rsidRPr="007142FF">
        <w:rPr>
          <w:rFonts w:ascii="Bookman Old Style" w:hAnsi="Bookman Old Style" w:cs="Arial"/>
          <w:sz w:val="28"/>
          <w:szCs w:val="28"/>
        </w:rPr>
        <w:t xml:space="preserve"> main road where he was apprehended from by PW3 and other </w:t>
      </w:r>
      <w:r w:rsidRPr="007142FF">
        <w:rPr>
          <w:rFonts w:ascii="Bookman Old Style" w:hAnsi="Bookman Old Style" w:cs="Arial"/>
          <w:sz w:val="28"/>
          <w:szCs w:val="28"/>
        </w:rPr>
        <w:lastRenderedPageBreak/>
        <w:t>members of the crime prevention unit of that area on 25</w:t>
      </w:r>
      <w:r w:rsidRPr="007142FF">
        <w:rPr>
          <w:rFonts w:ascii="Bookman Old Style" w:hAnsi="Bookman Old Style" w:cs="Arial"/>
          <w:sz w:val="28"/>
          <w:szCs w:val="28"/>
          <w:vertAlign w:val="superscript"/>
        </w:rPr>
        <w:t>th</w:t>
      </w:r>
      <w:r w:rsidRPr="007142FF">
        <w:rPr>
          <w:rFonts w:ascii="Bookman Old Style" w:hAnsi="Bookman Old Style" w:cs="Arial"/>
          <w:sz w:val="28"/>
          <w:szCs w:val="28"/>
        </w:rPr>
        <w:t xml:space="preserve"> October, 2013. When he was apprehended</w:t>
      </w:r>
      <w:r w:rsidR="00744F7C" w:rsidRPr="007142FF">
        <w:rPr>
          <w:rFonts w:ascii="Bookman Old Style" w:hAnsi="Bookman Old Style" w:cs="Arial"/>
          <w:sz w:val="28"/>
          <w:szCs w:val="28"/>
        </w:rPr>
        <w:t>,</w:t>
      </w:r>
      <w:r w:rsidRPr="007142FF">
        <w:rPr>
          <w:rFonts w:ascii="Bookman Old Style" w:hAnsi="Bookman Old Style" w:cs="Arial"/>
          <w:sz w:val="28"/>
          <w:szCs w:val="28"/>
        </w:rPr>
        <w:t xml:space="preserve"> he resist</w:t>
      </w:r>
      <w:r w:rsidR="007C1BFF" w:rsidRPr="007142FF">
        <w:rPr>
          <w:rFonts w:ascii="Bookman Old Style" w:hAnsi="Bookman Old Style" w:cs="Arial"/>
          <w:sz w:val="28"/>
          <w:szCs w:val="28"/>
        </w:rPr>
        <w:t>ed</w:t>
      </w:r>
      <w:r w:rsidRPr="007142FF">
        <w:rPr>
          <w:rFonts w:ascii="Bookman Old Style" w:hAnsi="Bookman Old Style" w:cs="Arial"/>
          <w:sz w:val="28"/>
          <w:szCs w:val="28"/>
        </w:rPr>
        <w:t xml:space="preserve"> arrest.</w:t>
      </w:r>
    </w:p>
    <w:p w:rsidR="009E294C" w:rsidRPr="007142FF" w:rsidRDefault="009E294C" w:rsidP="006441E3">
      <w:pPr>
        <w:spacing w:line="360" w:lineRule="auto"/>
        <w:jc w:val="both"/>
        <w:rPr>
          <w:rFonts w:ascii="Bookman Old Style" w:hAnsi="Bookman Old Style" w:cs="Arial"/>
          <w:sz w:val="28"/>
          <w:szCs w:val="28"/>
        </w:rPr>
      </w:pPr>
    </w:p>
    <w:p w:rsidR="00EA75DB" w:rsidRPr="007142FF" w:rsidRDefault="00C35EEF" w:rsidP="009E294C">
      <w:pPr>
        <w:spacing w:after="0" w:line="360" w:lineRule="auto"/>
        <w:jc w:val="both"/>
        <w:rPr>
          <w:rFonts w:ascii="Bookman Old Style" w:hAnsi="Bookman Old Style" w:cs="Arial"/>
          <w:sz w:val="28"/>
          <w:szCs w:val="28"/>
        </w:rPr>
      </w:pPr>
      <w:r w:rsidRPr="007142FF">
        <w:rPr>
          <w:rFonts w:ascii="Bookman Old Style" w:hAnsi="Bookman Old Style" w:cs="Arial"/>
          <w:sz w:val="28"/>
          <w:szCs w:val="28"/>
        </w:rPr>
        <w:t xml:space="preserve">I further find that the home made knife which the accused used to stab the deceased was found lying in </w:t>
      </w:r>
      <w:proofErr w:type="spellStart"/>
      <w:r w:rsidRPr="007142FF">
        <w:rPr>
          <w:rFonts w:ascii="Bookman Old Style" w:hAnsi="Bookman Old Style" w:cs="Arial"/>
          <w:sz w:val="28"/>
          <w:szCs w:val="28"/>
        </w:rPr>
        <w:t>Moffat’s</w:t>
      </w:r>
      <w:proofErr w:type="spellEnd"/>
      <w:r w:rsidRPr="007142FF">
        <w:rPr>
          <w:rFonts w:ascii="Bookman Old Style" w:hAnsi="Bookman Old Style" w:cs="Arial"/>
          <w:sz w:val="28"/>
          <w:szCs w:val="28"/>
        </w:rPr>
        <w:t xml:space="preserve"> house where the accused had </w:t>
      </w:r>
      <w:r w:rsidR="005822B7" w:rsidRPr="007142FF">
        <w:rPr>
          <w:rFonts w:ascii="Bookman Old Style" w:hAnsi="Bookman Old Style" w:cs="Arial"/>
          <w:sz w:val="28"/>
          <w:szCs w:val="28"/>
        </w:rPr>
        <w:t>thrown it.</w:t>
      </w:r>
      <w:r w:rsidR="00EA75DB" w:rsidRPr="007142FF">
        <w:rPr>
          <w:rFonts w:ascii="Bookman Old Style" w:hAnsi="Bookman Old Style" w:cs="Arial"/>
          <w:sz w:val="28"/>
          <w:szCs w:val="28"/>
        </w:rPr>
        <w:t xml:space="preserve"> </w:t>
      </w:r>
      <w:r w:rsidRPr="007142FF">
        <w:rPr>
          <w:rFonts w:ascii="Bookman Old Style" w:hAnsi="Bookman Old Style" w:cs="Arial"/>
          <w:sz w:val="28"/>
          <w:szCs w:val="28"/>
        </w:rPr>
        <w:t xml:space="preserve">I take what the deceased said as part of </w:t>
      </w:r>
      <w:r w:rsidRPr="007142FF">
        <w:rPr>
          <w:rFonts w:ascii="Bookman Old Style" w:hAnsi="Bookman Old Style" w:cs="Arial"/>
          <w:b/>
          <w:i/>
          <w:sz w:val="28"/>
          <w:szCs w:val="28"/>
        </w:rPr>
        <w:t xml:space="preserve">res </w:t>
      </w:r>
      <w:proofErr w:type="spellStart"/>
      <w:r w:rsidRPr="007142FF">
        <w:rPr>
          <w:rFonts w:ascii="Bookman Old Style" w:hAnsi="Bookman Old Style" w:cs="Arial"/>
          <w:b/>
          <w:i/>
          <w:sz w:val="28"/>
          <w:szCs w:val="28"/>
        </w:rPr>
        <w:t>gestae</w:t>
      </w:r>
      <w:proofErr w:type="spellEnd"/>
      <w:r w:rsidRPr="007142FF">
        <w:rPr>
          <w:rFonts w:ascii="Bookman Old Style" w:hAnsi="Bookman Old Style" w:cs="Arial"/>
          <w:b/>
          <w:i/>
          <w:sz w:val="28"/>
          <w:szCs w:val="28"/>
        </w:rPr>
        <w:t xml:space="preserve"> </w:t>
      </w:r>
      <w:r w:rsidRPr="007142FF">
        <w:rPr>
          <w:rFonts w:ascii="Bookman Old Style" w:hAnsi="Bookman Old Style" w:cs="Arial"/>
          <w:sz w:val="28"/>
          <w:szCs w:val="28"/>
        </w:rPr>
        <w:t>because the deceased was deeply</w:t>
      </w:r>
      <w:r w:rsidR="002A70FE" w:rsidRPr="007142FF">
        <w:rPr>
          <w:rFonts w:ascii="Bookman Old Style" w:hAnsi="Bookman Old Style" w:cs="Arial"/>
          <w:sz w:val="28"/>
          <w:szCs w:val="28"/>
        </w:rPr>
        <w:t>,</w:t>
      </w:r>
      <w:r w:rsidRPr="007142FF">
        <w:rPr>
          <w:rFonts w:ascii="Bookman Old Style" w:hAnsi="Bookman Old Style" w:cs="Arial"/>
          <w:sz w:val="28"/>
          <w:szCs w:val="28"/>
        </w:rPr>
        <w:t xml:space="preserve"> physically and emotionally involved in the event</w:t>
      </w:r>
      <w:r w:rsidR="002A70FE" w:rsidRPr="007142FF">
        <w:rPr>
          <w:rFonts w:ascii="Bookman Old Style" w:hAnsi="Bookman Old Style" w:cs="Arial"/>
          <w:sz w:val="28"/>
          <w:szCs w:val="28"/>
        </w:rPr>
        <w:t xml:space="preserve"> and he said it </w:t>
      </w:r>
      <w:r w:rsidRPr="007142FF">
        <w:rPr>
          <w:rFonts w:ascii="Bookman Old Style" w:hAnsi="Bookman Old Style" w:cs="Arial"/>
          <w:sz w:val="28"/>
          <w:szCs w:val="28"/>
        </w:rPr>
        <w:t xml:space="preserve">immediately after he was stabbed, so there was no time for him to concoct the story. </w:t>
      </w:r>
      <w:r w:rsidR="002A70FE" w:rsidRPr="007142FF">
        <w:rPr>
          <w:rFonts w:ascii="Bookman Old Style" w:hAnsi="Bookman Old Style" w:cs="Arial"/>
          <w:sz w:val="28"/>
          <w:szCs w:val="28"/>
        </w:rPr>
        <w:t xml:space="preserve">Furthermore, the accused would not have </w:t>
      </w:r>
      <w:r w:rsidR="007C1BFF" w:rsidRPr="007142FF">
        <w:rPr>
          <w:rFonts w:ascii="Bookman Old Style" w:hAnsi="Bookman Old Style" w:cs="Arial"/>
          <w:sz w:val="28"/>
          <w:szCs w:val="28"/>
        </w:rPr>
        <w:t>run</w:t>
      </w:r>
      <w:r w:rsidR="002A70FE" w:rsidRPr="007142FF">
        <w:rPr>
          <w:rFonts w:ascii="Bookman Old Style" w:hAnsi="Bookman Old Style" w:cs="Arial"/>
          <w:sz w:val="28"/>
          <w:szCs w:val="28"/>
        </w:rPr>
        <w:t xml:space="preserve"> away if he was innocent. </w:t>
      </w:r>
    </w:p>
    <w:p w:rsidR="00EA75DB" w:rsidRPr="007142FF" w:rsidRDefault="00EA75DB" w:rsidP="009E294C">
      <w:pPr>
        <w:spacing w:after="0" w:line="360" w:lineRule="auto"/>
        <w:jc w:val="both"/>
        <w:rPr>
          <w:rFonts w:ascii="Bookman Old Style" w:hAnsi="Bookman Old Style" w:cs="Arial"/>
          <w:sz w:val="28"/>
          <w:szCs w:val="28"/>
        </w:rPr>
      </w:pPr>
    </w:p>
    <w:p w:rsidR="00EA75DB" w:rsidRPr="007142FF" w:rsidRDefault="00AE5583" w:rsidP="009E294C">
      <w:pPr>
        <w:spacing w:after="0" w:line="360" w:lineRule="auto"/>
        <w:jc w:val="both"/>
        <w:rPr>
          <w:rFonts w:ascii="Bookman Old Style" w:hAnsi="Bookman Old Style" w:cs="Arial"/>
          <w:sz w:val="28"/>
          <w:szCs w:val="28"/>
        </w:rPr>
      </w:pPr>
      <w:r w:rsidRPr="007142FF">
        <w:rPr>
          <w:rFonts w:ascii="Bookman Old Style" w:hAnsi="Bookman Old Style" w:cs="Arial"/>
          <w:sz w:val="28"/>
          <w:szCs w:val="28"/>
        </w:rPr>
        <w:t xml:space="preserve">I </w:t>
      </w:r>
      <w:r w:rsidR="00943C4F" w:rsidRPr="007142FF">
        <w:rPr>
          <w:rFonts w:ascii="Bookman Old Style" w:hAnsi="Bookman Old Style" w:cs="Arial"/>
          <w:sz w:val="28"/>
          <w:szCs w:val="28"/>
        </w:rPr>
        <w:t xml:space="preserve">cannot tell what transpired between the accused and the deceased just before the stabbing took place. </w:t>
      </w:r>
      <w:r w:rsidR="002A70FE" w:rsidRPr="007142FF">
        <w:rPr>
          <w:rFonts w:ascii="Bookman Old Style" w:hAnsi="Bookman Old Style" w:cs="Arial"/>
          <w:sz w:val="28"/>
          <w:szCs w:val="28"/>
        </w:rPr>
        <w:t>It is clear from the Post M</w:t>
      </w:r>
      <w:r w:rsidR="00C35EEF" w:rsidRPr="007142FF">
        <w:rPr>
          <w:rFonts w:ascii="Bookman Old Style" w:hAnsi="Bookman Old Style" w:cs="Arial"/>
          <w:sz w:val="28"/>
          <w:szCs w:val="28"/>
        </w:rPr>
        <w:t xml:space="preserve">ortem </w:t>
      </w:r>
      <w:r w:rsidR="002A70FE" w:rsidRPr="007142FF">
        <w:rPr>
          <w:rFonts w:ascii="Bookman Old Style" w:hAnsi="Bookman Old Style" w:cs="Arial"/>
          <w:sz w:val="28"/>
          <w:szCs w:val="28"/>
        </w:rPr>
        <w:t>R</w:t>
      </w:r>
      <w:r w:rsidR="00CA23BB" w:rsidRPr="007142FF">
        <w:rPr>
          <w:rFonts w:ascii="Bookman Old Style" w:hAnsi="Bookman Old Style" w:cs="Arial"/>
          <w:sz w:val="28"/>
          <w:szCs w:val="28"/>
        </w:rPr>
        <w:t xml:space="preserve">eport that the deceased died of intra abdominal hemorrhage due to </w:t>
      </w:r>
      <w:r w:rsidR="002A70FE" w:rsidRPr="007142FF">
        <w:rPr>
          <w:rFonts w:ascii="Bookman Old Style" w:hAnsi="Bookman Old Style" w:cs="Arial"/>
          <w:sz w:val="28"/>
          <w:szCs w:val="28"/>
        </w:rPr>
        <w:t xml:space="preserve">a </w:t>
      </w:r>
      <w:r w:rsidR="00CA23BB" w:rsidRPr="007142FF">
        <w:rPr>
          <w:rFonts w:ascii="Bookman Old Style" w:hAnsi="Bookman Old Style" w:cs="Arial"/>
          <w:sz w:val="28"/>
          <w:szCs w:val="28"/>
        </w:rPr>
        <w:t xml:space="preserve">penetrating </w:t>
      </w:r>
      <w:r w:rsidR="002A70FE" w:rsidRPr="007142FF">
        <w:rPr>
          <w:rFonts w:ascii="Bookman Old Style" w:hAnsi="Bookman Old Style" w:cs="Arial"/>
          <w:sz w:val="28"/>
          <w:szCs w:val="28"/>
        </w:rPr>
        <w:t>stub</w:t>
      </w:r>
      <w:r w:rsidR="00B20DB2" w:rsidRPr="007142FF">
        <w:rPr>
          <w:rFonts w:ascii="Bookman Old Style" w:hAnsi="Bookman Old Style" w:cs="Arial"/>
          <w:sz w:val="28"/>
          <w:szCs w:val="28"/>
        </w:rPr>
        <w:t xml:space="preserve"> wound</w:t>
      </w:r>
      <w:r w:rsidR="002A70FE" w:rsidRPr="007142FF">
        <w:rPr>
          <w:rFonts w:ascii="Bookman Old Style" w:hAnsi="Bookman Old Style" w:cs="Arial"/>
          <w:sz w:val="28"/>
          <w:szCs w:val="28"/>
        </w:rPr>
        <w:t xml:space="preserve"> which I </w:t>
      </w:r>
      <w:r w:rsidR="00943C4F" w:rsidRPr="007142FF">
        <w:rPr>
          <w:rFonts w:ascii="Bookman Old Style" w:hAnsi="Bookman Old Style" w:cs="Arial"/>
          <w:sz w:val="28"/>
          <w:szCs w:val="28"/>
        </w:rPr>
        <w:t xml:space="preserve">understand to mean internal bleeding in the abdomen due to </w:t>
      </w:r>
      <w:r w:rsidR="00EA75DB" w:rsidRPr="007142FF">
        <w:rPr>
          <w:rFonts w:ascii="Bookman Old Style" w:hAnsi="Bookman Old Style" w:cs="Arial"/>
          <w:sz w:val="28"/>
          <w:szCs w:val="28"/>
        </w:rPr>
        <w:t>a</w:t>
      </w:r>
      <w:r w:rsidR="00943C4F" w:rsidRPr="007142FF">
        <w:rPr>
          <w:rFonts w:ascii="Bookman Old Style" w:hAnsi="Bookman Old Style" w:cs="Arial"/>
          <w:sz w:val="28"/>
          <w:szCs w:val="28"/>
        </w:rPr>
        <w:t xml:space="preserve"> stab wound.</w:t>
      </w:r>
      <w:r w:rsidR="002A70FE" w:rsidRPr="007142FF">
        <w:rPr>
          <w:rFonts w:ascii="Bookman Old Style" w:hAnsi="Bookman Old Style" w:cs="Arial"/>
          <w:sz w:val="28"/>
          <w:szCs w:val="28"/>
        </w:rPr>
        <w:t xml:space="preserve"> </w:t>
      </w:r>
    </w:p>
    <w:p w:rsidR="00EA75DB" w:rsidRPr="007142FF" w:rsidRDefault="00EA75DB" w:rsidP="009E294C">
      <w:pPr>
        <w:spacing w:after="0" w:line="360" w:lineRule="auto"/>
        <w:jc w:val="both"/>
        <w:rPr>
          <w:rFonts w:ascii="Bookman Old Style" w:hAnsi="Bookman Old Style" w:cs="Arial"/>
          <w:sz w:val="28"/>
          <w:szCs w:val="28"/>
        </w:rPr>
      </w:pPr>
    </w:p>
    <w:p w:rsidR="008D16D5" w:rsidRPr="007142FF" w:rsidRDefault="006F28C8" w:rsidP="009E294C">
      <w:pPr>
        <w:spacing w:after="0" w:line="360" w:lineRule="auto"/>
        <w:jc w:val="both"/>
        <w:rPr>
          <w:rFonts w:ascii="Bookman Old Style" w:hAnsi="Bookman Old Style" w:cs="Arial"/>
          <w:sz w:val="28"/>
          <w:szCs w:val="28"/>
        </w:rPr>
      </w:pPr>
      <w:r w:rsidRPr="007142FF">
        <w:rPr>
          <w:rFonts w:ascii="Bookman Old Style" w:hAnsi="Bookman Old Style" w:cs="Arial"/>
          <w:sz w:val="28"/>
          <w:szCs w:val="28"/>
        </w:rPr>
        <w:t>I further find that the accused had malice aforethought as defined under Section 204 of the Penal Code</w:t>
      </w:r>
      <w:r w:rsidR="002A70FE" w:rsidRPr="007142FF">
        <w:rPr>
          <w:rFonts w:ascii="Bookman Old Style" w:hAnsi="Bookman Old Style" w:cs="Arial"/>
          <w:sz w:val="28"/>
          <w:szCs w:val="28"/>
        </w:rPr>
        <w:t xml:space="preserve"> (1)</w:t>
      </w:r>
      <w:r w:rsidRPr="007142FF">
        <w:rPr>
          <w:rFonts w:ascii="Bookman Old Style" w:hAnsi="Bookman Old Style" w:cs="Arial"/>
          <w:sz w:val="28"/>
          <w:szCs w:val="28"/>
        </w:rPr>
        <w:t xml:space="preserve"> because he knew or ought to have known that the natural consequences of his action would be grievous harm to the deceased or death.</w:t>
      </w:r>
      <w:r w:rsidR="00EA75DB" w:rsidRPr="007142FF">
        <w:rPr>
          <w:rFonts w:ascii="Bookman Old Style" w:hAnsi="Bookman Old Style" w:cs="Arial"/>
          <w:sz w:val="28"/>
          <w:szCs w:val="28"/>
        </w:rPr>
        <w:t xml:space="preserve"> </w:t>
      </w:r>
    </w:p>
    <w:p w:rsidR="008D16D5" w:rsidRPr="007142FF" w:rsidRDefault="008D16D5" w:rsidP="009E294C">
      <w:pPr>
        <w:spacing w:after="0" w:line="360" w:lineRule="auto"/>
        <w:jc w:val="both"/>
        <w:rPr>
          <w:rFonts w:ascii="Bookman Old Style" w:hAnsi="Bookman Old Style" w:cs="Arial"/>
          <w:sz w:val="28"/>
          <w:szCs w:val="28"/>
        </w:rPr>
      </w:pPr>
    </w:p>
    <w:p w:rsidR="006F28C8" w:rsidRPr="007142FF" w:rsidRDefault="006F28C8" w:rsidP="009E294C">
      <w:pPr>
        <w:spacing w:after="0" w:line="360" w:lineRule="auto"/>
        <w:jc w:val="both"/>
        <w:rPr>
          <w:rFonts w:ascii="Bookman Old Style" w:hAnsi="Bookman Old Style" w:cs="Arial"/>
          <w:sz w:val="28"/>
          <w:szCs w:val="28"/>
        </w:rPr>
      </w:pPr>
      <w:r w:rsidRPr="007142FF">
        <w:rPr>
          <w:rFonts w:ascii="Bookman Old Style" w:hAnsi="Bookman Old Style" w:cs="Arial"/>
          <w:sz w:val="28"/>
          <w:szCs w:val="28"/>
        </w:rPr>
        <w:t>From the foregoing, my conclusion is that the prosecution has discharged its burden of proof.</w:t>
      </w:r>
      <w:r w:rsidR="000F6095" w:rsidRPr="007142FF">
        <w:rPr>
          <w:rFonts w:ascii="Bookman Old Style" w:hAnsi="Bookman Old Style" w:cs="Arial"/>
          <w:sz w:val="28"/>
          <w:szCs w:val="28"/>
        </w:rPr>
        <w:t xml:space="preserve"> I finally find that the evidence as it stands would justify a conviction</w:t>
      </w:r>
      <w:r w:rsidR="00EA75DB" w:rsidRPr="007142FF">
        <w:rPr>
          <w:rFonts w:ascii="Bookman Old Style" w:hAnsi="Bookman Old Style" w:cs="Arial"/>
          <w:sz w:val="28"/>
          <w:szCs w:val="28"/>
        </w:rPr>
        <w:t>. P</w:t>
      </w:r>
      <w:r w:rsidR="000F6095" w:rsidRPr="007142FF">
        <w:rPr>
          <w:rFonts w:ascii="Bookman Old Style" w:hAnsi="Bookman Old Style" w:cs="Arial"/>
          <w:sz w:val="28"/>
          <w:szCs w:val="28"/>
        </w:rPr>
        <w:t xml:space="preserve">ursuant to </w:t>
      </w:r>
      <w:r w:rsidR="008D16D5" w:rsidRPr="007142FF">
        <w:rPr>
          <w:rFonts w:ascii="Bookman Old Style" w:hAnsi="Bookman Old Style" w:cs="Arial"/>
          <w:sz w:val="28"/>
          <w:szCs w:val="28"/>
        </w:rPr>
        <w:t>s</w:t>
      </w:r>
      <w:r w:rsidR="000F6095" w:rsidRPr="007142FF">
        <w:rPr>
          <w:rFonts w:ascii="Bookman Old Style" w:hAnsi="Bookman Old Style" w:cs="Arial"/>
          <w:sz w:val="28"/>
          <w:szCs w:val="28"/>
        </w:rPr>
        <w:t>ection 161(2</w:t>
      </w:r>
      <w:proofErr w:type="gramStart"/>
      <w:r w:rsidR="000F6095" w:rsidRPr="007142FF">
        <w:rPr>
          <w:rFonts w:ascii="Bookman Old Style" w:hAnsi="Bookman Old Style" w:cs="Arial"/>
          <w:sz w:val="28"/>
          <w:szCs w:val="28"/>
        </w:rPr>
        <w:t>)(</w:t>
      </w:r>
      <w:proofErr w:type="gramEnd"/>
      <w:r w:rsidR="000F6095" w:rsidRPr="007142FF">
        <w:rPr>
          <w:rFonts w:ascii="Bookman Old Style" w:hAnsi="Bookman Old Style" w:cs="Arial"/>
          <w:sz w:val="28"/>
          <w:szCs w:val="28"/>
        </w:rPr>
        <w:t xml:space="preserve">b) of </w:t>
      </w:r>
      <w:r w:rsidR="000F6095" w:rsidRPr="007142FF">
        <w:rPr>
          <w:rFonts w:ascii="Bookman Old Style" w:hAnsi="Bookman Old Style" w:cs="Arial"/>
          <w:sz w:val="28"/>
          <w:szCs w:val="28"/>
        </w:rPr>
        <w:lastRenderedPageBreak/>
        <w:t>the Criminal Procedure Code (</w:t>
      </w:r>
      <w:r w:rsidR="00E76F9E" w:rsidRPr="007142FF">
        <w:rPr>
          <w:rFonts w:ascii="Bookman Old Style" w:hAnsi="Bookman Old Style" w:cs="Arial"/>
          <w:sz w:val="28"/>
          <w:szCs w:val="28"/>
        </w:rPr>
        <w:t>2</w:t>
      </w:r>
      <w:r w:rsidR="000F6095" w:rsidRPr="007142FF">
        <w:rPr>
          <w:rFonts w:ascii="Bookman Old Style" w:hAnsi="Bookman Old Style" w:cs="Arial"/>
          <w:sz w:val="28"/>
          <w:szCs w:val="28"/>
        </w:rPr>
        <w:t>)</w:t>
      </w:r>
      <w:r w:rsidR="008D16D5" w:rsidRPr="007142FF">
        <w:rPr>
          <w:rFonts w:ascii="Bookman Old Style" w:hAnsi="Bookman Old Style" w:cs="Arial"/>
          <w:sz w:val="28"/>
          <w:szCs w:val="28"/>
        </w:rPr>
        <w:t>,</w:t>
      </w:r>
      <w:r w:rsidR="000F6095" w:rsidRPr="007142FF">
        <w:rPr>
          <w:rFonts w:ascii="Bookman Old Style" w:hAnsi="Bookman Old Style" w:cs="Arial"/>
          <w:sz w:val="28"/>
          <w:szCs w:val="28"/>
        </w:rPr>
        <w:t xml:space="preserve"> I order </w:t>
      </w:r>
      <w:r w:rsidR="002A70FE" w:rsidRPr="007142FF">
        <w:rPr>
          <w:rFonts w:ascii="Bookman Old Style" w:hAnsi="Bookman Old Style" w:cs="Arial"/>
          <w:sz w:val="28"/>
          <w:szCs w:val="28"/>
        </w:rPr>
        <w:t xml:space="preserve">the </w:t>
      </w:r>
      <w:r w:rsidR="000F6095" w:rsidRPr="007142FF">
        <w:rPr>
          <w:rFonts w:ascii="Bookman Old Style" w:hAnsi="Bookman Old Style" w:cs="Arial"/>
          <w:sz w:val="28"/>
          <w:szCs w:val="28"/>
        </w:rPr>
        <w:t>acc</w:t>
      </w:r>
      <w:r w:rsidR="002A70FE" w:rsidRPr="007142FF">
        <w:rPr>
          <w:rFonts w:ascii="Bookman Old Style" w:hAnsi="Bookman Old Style" w:cs="Arial"/>
          <w:sz w:val="28"/>
          <w:szCs w:val="28"/>
        </w:rPr>
        <w:t>used to be detained during the president’s p</w:t>
      </w:r>
      <w:r w:rsidR="000F6095" w:rsidRPr="007142FF">
        <w:rPr>
          <w:rFonts w:ascii="Bookman Old Style" w:hAnsi="Bookman Old Style" w:cs="Arial"/>
          <w:sz w:val="28"/>
          <w:szCs w:val="28"/>
        </w:rPr>
        <w:t>leasure.</w:t>
      </w:r>
      <w:r w:rsidR="002A70FE" w:rsidRPr="007142FF">
        <w:rPr>
          <w:rFonts w:ascii="Bookman Old Style" w:hAnsi="Bookman Old Style" w:cs="Arial"/>
          <w:sz w:val="28"/>
          <w:szCs w:val="28"/>
        </w:rPr>
        <w:t xml:space="preserve"> I direct </w:t>
      </w:r>
      <w:r w:rsidR="008D16D5" w:rsidRPr="007142FF">
        <w:rPr>
          <w:rFonts w:ascii="Bookman Old Style" w:hAnsi="Bookman Old Style" w:cs="Arial"/>
          <w:sz w:val="28"/>
          <w:szCs w:val="28"/>
        </w:rPr>
        <w:t>his advocate</w:t>
      </w:r>
      <w:r w:rsidR="002A70FE" w:rsidRPr="007142FF">
        <w:rPr>
          <w:rFonts w:ascii="Bookman Old Style" w:hAnsi="Bookman Old Style" w:cs="Arial"/>
          <w:sz w:val="28"/>
          <w:szCs w:val="28"/>
        </w:rPr>
        <w:t xml:space="preserve"> to use one of </w:t>
      </w:r>
      <w:r w:rsidR="008D16D5" w:rsidRPr="007142FF">
        <w:rPr>
          <w:rFonts w:ascii="Bookman Old Style" w:hAnsi="Bookman Old Style" w:cs="Arial"/>
          <w:sz w:val="28"/>
          <w:szCs w:val="28"/>
        </w:rPr>
        <w:t>his</w:t>
      </w:r>
      <w:r w:rsidR="002A70FE" w:rsidRPr="007142FF">
        <w:rPr>
          <w:rFonts w:ascii="Bookman Old Style" w:hAnsi="Bookman Old Style" w:cs="Arial"/>
          <w:sz w:val="28"/>
          <w:szCs w:val="28"/>
        </w:rPr>
        <w:t xml:space="preserve"> relatives to help him explain this judgment to </w:t>
      </w:r>
      <w:r w:rsidR="008D16D5" w:rsidRPr="007142FF">
        <w:rPr>
          <w:rFonts w:ascii="Bookman Old Style" w:hAnsi="Bookman Old Style" w:cs="Arial"/>
          <w:sz w:val="28"/>
          <w:szCs w:val="28"/>
        </w:rPr>
        <w:t>his client</w:t>
      </w:r>
      <w:r w:rsidR="002A70FE" w:rsidRPr="007142FF">
        <w:rPr>
          <w:rFonts w:ascii="Bookman Old Style" w:hAnsi="Bookman Old Style" w:cs="Arial"/>
          <w:sz w:val="28"/>
          <w:szCs w:val="28"/>
        </w:rPr>
        <w:t>.</w:t>
      </w:r>
    </w:p>
    <w:p w:rsidR="00BF53CF" w:rsidRPr="007142FF" w:rsidRDefault="00BF53CF" w:rsidP="009E294C">
      <w:pPr>
        <w:spacing w:after="0" w:line="360" w:lineRule="auto"/>
        <w:jc w:val="both"/>
        <w:rPr>
          <w:rFonts w:ascii="Bookman Old Style" w:hAnsi="Bookman Old Style" w:cs="Arial"/>
          <w:sz w:val="28"/>
          <w:szCs w:val="28"/>
        </w:rPr>
      </w:pPr>
    </w:p>
    <w:p w:rsidR="00BF53CF" w:rsidRPr="007142FF" w:rsidRDefault="004750EA" w:rsidP="00862B00">
      <w:pPr>
        <w:spacing w:after="0" w:line="240" w:lineRule="auto"/>
        <w:rPr>
          <w:rFonts w:ascii="Bookman Old Style" w:hAnsi="Bookman Old Style" w:cs="Arial"/>
          <w:sz w:val="28"/>
          <w:szCs w:val="28"/>
        </w:rPr>
      </w:pPr>
      <w:r>
        <w:rPr>
          <w:rFonts w:ascii="Bookman Old Style" w:hAnsi="Bookman Old Style" w:cs="Arial"/>
          <w:sz w:val="28"/>
          <w:szCs w:val="28"/>
        </w:rPr>
        <w:t>Dated this 21</w:t>
      </w:r>
      <w:r w:rsidRPr="004750EA">
        <w:rPr>
          <w:rFonts w:ascii="Bookman Old Style" w:hAnsi="Bookman Old Style" w:cs="Arial"/>
          <w:sz w:val="28"/>
          <w:szCs w:val="28"/>
          <w:vertAlign w:val="superscript"/>
        </w:rPr>
        <w:t>st</w:t>
      </w:r>
      <w:r>
        <w:rPr>
          <w:rFonts w:ascii="Bookman Old Style" w:hAnsi="Bookman Old Style" w:cs="Arial"/>
          <w:sz w:val="28"/>
          <w:szCs w:val="28"/>
        </w:rPr>
        <w:t xml:space="preserve"> day of May,</w:t>
      </w:r>
      <w:r w:rsidR="00BF53CF" w:rsidRPr="007142FF">
        <w:rPr>
          <w:rFonts w:ascii="Bookman Old Style" w:hAnsi="Bookman Old Style" w:cs="Arial"/>
          <w:sz w:val="28"/>
          <w:szCs w:val="28"/>
        </w:rPr>
        <w:t xml:space="preserve"> 2014</w:t>
      </w:r>
      <w:r w:rsidR="00862B00">
        <w:rPr>
          <w:rFonts w:ascii="Bookman Old Style" w:hAnsi="Bookman Old Style" w:cs="Arial"/>
          <w:sz w:val="28"/>
          <w:szCs w:val="28"/>
        </w:rPr>
        <w:t>.</w:t>
      </w:r>
    </w:p>
    <w:p w:rsidR="00154B2A" w:rsidRDefault="00154B2A" w:rsidP="003D5177">
      <w:pPr>
        <w:spacing w:line="240" w:lineRule="auto"/>
        <w:jc w:val="both"/>
        <w:rPr>
          <w:rFonts w:ascii="Bookman Old Style" w:hAnsi="Bookman Old Style" w:cs="Arial"/>
          <w:sz w:val="28"/>
          <w:szCs w:val="28"/>
        </w:rPr>
      </w:pPr>
    </w:p>
    <w:p w:rsidR="00862B00" w:rsidRPr="007142FF" w:rsidRDefault="00862B00" w:rsidP="003D5177">
      <w:pPr>
        <w:spacing w:line="240" w:lineRule="auto"/>
        <w:jc w:val="both"/>
        <w:rPr>
          <w:rFonts w:ascii="Bookman Old Style" w:hAnsi="Bookman Old Style" w:cs="Arial"/>
          <w:sz w:val="28"/>
          <w:szCs w:val="28"/>
        </w:rPr>
      </w:pPr>
    </w:p>
    <w:p w:rsidR="00BF53CF" w:rsidRPr="007142FF" w:rsidRDefault="00BF53CF" w:rsidP="003D5177">
      <w:pPr>
        <w:spacing w:after="0" w:line="240" w:lineRule="auto"/>
        <w:jc w:val="center"/>
        <w:rPr>
          <w:rFonts w:ascii="Bookman Old Style" w:hAnsi="Bookman Old Style" w:cs="Arial"/>
          <w:sz w:val="28"/>
          <w:szCs w:val="28"/>
        </w:rPr>
      </w:pPr>
      <w:r w:rsidRPr="007142FF">
        <w:rPr>
          <w:rFonts w:ascii="Bookman Old Style" w:hAnsi="Bookman Old Style" w:cs="Arial"/>
          <w:sz w:val="28"/>
          <w:szCs w:val="28"/>
        </w:rPr>
        <w:t>………………………</w:t>
      </w:r>
    </w:p>
    <w:p w:rsidR="00BF53CF" w:rsidRPr="007142FF" w:rsidRDefault="00BF53CF" w:rsidP="00BF53CF">
      <w:pPr>
        <w:spacing w:after="0" w:line="240" w:lineRule="auto"/>
        <w:jc w:val="center"/>
        <w:rPr>
          <w:rFonts w:ascii="Bookman Old Style" w:hAnsi="Bookman Old Style" w:cs="Arial"/>
          <w:b/>
          <w:sz w:val="28"/>
          <w:szCs w:val="28"/>
        </w:rPr>
      </w:pPr>
      <w:r w:rsidRPr="007142FF">
        <w:rPr>
          <w:rFonts w:ascii="Bookman Old Style" w:hAnsi="Bookman Old Style" w:cs="Arial"/>
          <w:b/>
          <w:sz w:val="28"/>
          <w:szCs w:val="28"/>
        </w:rPr>
        <w:t xml:space="preserve">C.K. </w:t>
      </w:r>
      <w:proofErr w:type="spellStart"/>
      <w:r w:rsidRPr="007142FF">
        <w:rPr>
          <w:rFonts w:ascii="Bookman Old Style" w:hAnsi="Bookman Old Style" w:cs="Arial"/>
          <w:b/>
          <w:sz w:val="28"/>
          <w:szCs w:val="28"/>
        </w:rPr>
        <w:t>Makungu</w:t>
      </w:r>
      <w:proofErr w:type="spellEnd"/>
      <w:r w:rsidR="00B53C33" w:rsidRPr="007142FF">
        <w:rPr>
          <w:rFonts w:ascii="Bookman Old Style" w:hAnsi="Bookman Old Style" w:cs="Arial"/>
          <w:b/>
          <w:sz w:val="28"/>
          <w:szCs w:val="28"/>
        </w:rPr>
        <w:t xml:space="preserve">                                                                                                                                                                                                                                                                                                                                                                                                                                                                                                                                                                                                                                                                                                                                                                                                                                                                                                                                                                                                                                                                                                                                                                                                                                                                                                                                                                                                                                                                                                                                                                                                                                                                                                                                                                                                                                                                                                                                                                                                                                                                                                                                                                                                </w:t>
      </w:r>
    </w:p>
    <w:p w:rsidR="00BF53CF" w:rsidRPr="00862B00" w:rsidRDefault="00BF53CF" w:rsidP="00BF53CF">
      <w:pPr>
        <w:spacing w:after="0" w:line="240" w:lineRule="auto"/>
        <w:jc w:val="center"/>
        <w:rPr>
          <w:rFonts w:ascii="Bookman Old Style" w:hAnsi="Bookman Old Style" w:cs="Arial"/>
          <w:b/>
          <w:sz w:val="28"/>
          <w:szCs w:val="28"/>
        </w:rPr>
      </w:pPr>
      <w:r w:rsidRPr="00862B00">
        <w:rPr>
          <w:rFonts w:ascii="Bookman Old Style" w:hAnsi="Bookman Old Style" w:cs="Arial"/>
          <w:b/>
          <w:sz w:val="28"/>
          <w:szCs w:val="28"/>
        </w:rPr>
        <w:t>JUDGE</w:t>
      </w:r>
    </w:p>
    <w:p w:rsidR="006441E3" w:rsidRPr="007142FF" w:rsidRDefault="006441E3" w:rsidP="00BF53CF">
      <w:pPr>
        <w:spacing w:after="0"/>
        <w:rPr>
          <w:rFonts w:ascii="Bookman Old Style" w:hAnsi="Bookman Old Style" w:cs="Arial"/>
          <w:sz w:val="28"/>
          <w:szCs w:val="28"/>
        </w:rPr>
      </w:pPr>
    </w:p>
    <w:sectPr w:rsidR="006441E3" w:rsidRPr="007142FF" w:rsidSect="006E51D7">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54E" w:rsidRDefault="00BF354E" w:rsidP="006E51D7">
      <w:pPr>
        <w:spacing w:after="0" w:line="240" w:lineRule="auto"/>
      </w:pPr>
      <w:r>
        <w:separator/>
      </w:r>
    </w:p>
  </w:endnote>
  <w:endnote w:type="continuationSeparator" w:id="1">
    <w:p w:rsidR="00BF354E" w:rsidRDefault="00BF354E" w:rsidP="006E51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54E" w:rsidRDefault="00BF354E" w:rsidP="006E51D7">
      <w:pPr>
        <w:spacing w:after="0" w:line="240" w:lineRule="auto"/>
      </w:pPr>
      <w:r>
        <w:separator/>
      </w:r>
    </w:p>
  </w:footnote>
  <w:footnote w:type="continuationSeparator" w:id="1">
    <w:p w:rsidR="00BF354E" w:rsidRDefault="00BF354E" w:rsidP="006E51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man Old Style" w:hAnsi="Bookman Old Style"/>
        <w:sz w:val="28"/>
        <w:szCs w:val="28"/>
      </w:rPr>
      <w:id w:val="12403126"/>
      <w:docPartObj>
        <w:docPartGallery w:val="Page Numbers (Top of Page)"/>
        <w:docPartUnique/>
      </w:docPartObj>
    </w:sdtPr>
    <w:sdtContent>
      <w:p w:rsidR="00B53C33" w:rsidRPr="00862B00" w:rsidRDefault="00B53C33">
        <w:pPr>
          <w:pStyle w:val="Header"/>
          <w:jc w:val="center"/>
          <w:rPr>
            <w:rFonts w:ascii="Bookman Old Style" w:hAnsi="Bookman Old Style"/>
            <w:sz w:val="28"/>
            <w:szCs w:val="28"/>
          </w:rPr>
        </w:pPr>
        <w:r w:rsidRPr="00862B00">
          <w:rPr>
            <w:rFonts w:ascii="Bookman Old Style" w:hAnsi="Bookman Old Style"/>
            <w:sz w:val="28"/>
            <w:szCs w:val="28"/>
          </w:rPr>
          <w:t>-J</w:t>
        </w:r>
        <w:r w:rsidR="00EC6600" w:rsidRPr="00862B00">
          <w:rPr>
            <w:rFonts w:ascii="Bookman Old Style" w:hAnsi="Bookman Old Style"/>
            <w:sz w:val="28"/>
            <w:szCs w:val="28"/>
          </w:rPr>
          <w:fldChar w:fldCharType="begin"/>
        </w:r>
        <w:r w:rsidR="00132E56" w:rsidRPr="00862B00">
          <w:rPr>
            <w:rFonts w:ascii="Bookman Old Style" w:hAnsi="Bookman Old Style"/>
            <w:sz w:val="28"/>
            <w:szCs w:val="28"/>
          </w:rPr>
          <w:instrText xml:space="preserve"> PAGE   \* MERGEFORMAT </w:instrText>
        </w:r>
        <w:r w:rsidR="00EC6600" w:rsidRPr="00862B00">
          <w:rPr>
            <w:rFonts w:ascii="Bookman Old Style" w:hAnsi="Bookman Old Style"/>
            <w:sz w:val="28"/>
            <w:szCs w:val="28"/>
          </w:rPr>
          <w:fldChar w:fldCharType="separate"/>
        </w:r>
        <w:r w:rsidR="004750EA">
          <w:rPr>
            <w:rFonts w:ascii="Bookman Old Style" w:hAnsi="Bookman Old Style"/>
            <w:noProof/>
            <w:sz w:val="28"/>
            <w:szCs w:val="28"/>
          </w:rPr>
          <w:t>9</w:t>
        </w:r>
        <w:r w:rsidR="00EC6600" w:rsidRPr="00862B00">
          <w:rPr>
            <w:rFonts w:ascii="Bookman Old Style" w:hAnsi="Bookman Old Style"/>
            <w:sz w:val="28"/>
            <w:szCs w:val="28"/>
          </w:rPr>
          <w:fldChar w:fldCharType="end"/>
        </w:r>
        <w:r w:rsidRPr="00862B00">
          <w:rPr>
            <w:rFonts w:ascii="Bookman Old Style" w:hAnsi="Bookman Old Style"/>
            <w:sz w:val="28"/>
            <w:szCs w:val="28"/>
          </w:rPr>
          <w:t>-</w:t>
        </w:r>
      </w:p>
    </w:sdtContent>
  </w:sdt>
  <w:p w:rsidR="00B53C33" w:rsidRPr="00862B00" w:rsidRDefault="00B53C33">
    <w:pPr>
      <w:pStyle w:val="Header"/>
      <w:rPr>
        <w:rFonts w:ascii="Bookman Old Style" w:hAnsi="Bookman Old Style"/>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68F0"/>
    <w:multiLevelType w:val="hybridMultilevel"/>
    <w:tmpl w:val="7234D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BC37EC"/>
    <w:multiLevelType w:val="hybridMultilevel"/>
    <w:tmpl w:val="1A1E7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EB1398"/>
    <w:multiLevelType w:val="hybridMultilevel"/>
    <w:tmpl w:val="568484D4"/>
    <w:lvl w:ilvl="0" w:tplc="21F28634">
      <w:start w:val="1"/>
      <w:numFmt w:val="decimal"/>
      <w:lvlText w:val="%1."/>
      <w:lvlJc w:val="left"/>
      <w:pPr>
        <w:ind w:left="360" w:hanging="360"/>
      </w:pPr>
      <w:rPr>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EE22DE4"/>
    <w:multiLevelType w:val="hybridMultilevel"/>
    <w:tmpl w:val="CCE4F042"/>
    <w:lvl w:ilvl="0" w:tplc="0409000F">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66741"/>
    <w:rsid w:val="00072712"/>
    <w:rsid w:val="00075E6E"/>
    <w:rsid w:val="000F6095"/>
    <w:rsid w:val="00132E56"/>
    <w:rsid w:val="00144FA0"/>
    <w:rsid w:val="0015384B"/>
    <w:rsid w:val="00154B2A"/>
    <w:rsid w:val="00183FE2"/>
    <w:rsid w:val="001E450F"/>
    <w:rsid w:val="001F4A0A"/>
    <w:rsid w:val="002511D9"/>
    <w:rsid w:val="0025794E"/>
    <w:rsid w:val="002A70FE"/>
    <w:rsid w:val="002E0947"/>
    <w:rsid w:val="003D5177"/>
    <w:rsid w:val="003D587B"/>
    <w:rsid w:val="003D7E1A"/>
    <w:rsid w:val="003F7DAE"/>
    <w:rsid w:val="004047F9"/>
    <w:rsid w:val="00423E9D"/>
    <w:rsid w:val="004750EA"/>
    <w:rsid w:val="004A6C90"/>
    <w:rsid w:val="004D7315"/>
    <w:rsid w:val="00524224"/>
    <w:rsid w:val="00564865"/>
    <w:rsid w:val="005822B7"/>
    <w:rsid w:val="006441E3"/>
    <w:rsid w:val="0065567B"/>
    <w:rsid w:val="006B5A3D"/>
    <w:rsid w:val="006C7D5C"/>
    <w:rsid w:val="006E51D7"/>
    <w:rsid w:val="006F28C8"/>
    <w:rsid w:val="006F760C"/>
    <w:rsid w:val="007142FF"/>
    <w:rsid w:val="00744F7C"/>
    <w:rsid w:val="007545DC"/>
    <w:rsid w:val="00794663"/>
    <w:rsid w:val="007C1BFF"/>
    <w:rsid w:val="007D2321"/>
    <w:rsid w:val="0082447D"/>
    <w:rsid w:val="00832B20"/>
    <w:rsid w:val="0084175C"/>
    <w:rsid w:val="00862B00"/>
    <w:rsid w:val="00883CB6"/>
    <w:rsid w:val="008936CD"/>
    <w:rsid w:val="008C0921"/>
    <w:rsid w:val="008D16D5"/>
    <w:rsid w:val="00943C4F"/>
    <w:rsid w:val="009B1E0A"/>
    <w:rsid w:val="009D5E38"/>
    <w:rsid w:val="009E294C"/>
    <w:rsid w:val="00AD3F71"/>
    <w:rsid w:val="00AE5583"/>
    <w:rsid w:val="00AE5DAA"/>
    <w:rsid w:val="00AF4F48"/>
    <w:rsid w:val="00B20DB2"/>
    <w:rsid w:val="00B53C33"/>
    <w:rsid w:val="00B653B5"/>
    <w:rsid w:val="00BF354E"/>
    <w:rsid w:val="00BF53CF"/>
    <w:rsid w:val="00C35EEF"/>
    <w:rsid w:val="00C451C0"/>
    <w:rsid w:val="00CA23BB"/>
    <w:rsid w:val="00D131CA"/>
    <w:rsid w:val="00D220EE"/>
    <w:rsid w:val="00D70D7E"/>
    <w:rsid w:val="00E60C9D"/>
    <w:rsid w:val="00E66741"/>
    <w:rsid w:val="00E66E5A"/>
    <w:rsid w:val="00E76F9E"/>
    <w:rsid w:val="00EA75DB"/>
    <w:rsid w:val="00EC6600"/>
    <w:rsid w:val="00F26199"/>
    <w:rsid w:val="00F55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7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1E3"/>
    <w:pPr>
      <w:ind w:left="720"/>
      <w:contextualSpacing/>
    </w:pPr>
  </w:style>
  <w:style w:type="paragraph" w:styleId="Header">
    <w:name w:val="header"/>
    <w:basedOn w:val="Normal"/>
    <w:link w:val="HeaderChar"/>
    <w:uiPriority w:val="99"/>
    <w:unhideWhenUsed/>
    <w:rsid w:val="006E51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1D7"/>
  </w:style>
  <w:style w:type="paragraph" w:styleId="Footer">
    <w:name w:val="footer"/>
    <w:basedOn w:val="Normal"/>
    <w:link w:val="FooterChar"/>
    <w:uiPriority w:val="99"/>
    <w:semiHidden/>
    <w:unhideWhenUsed/>
    <w:rsid w:val="006E51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E51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1967</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13153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KITWE HIGH COURT</dc:creator>
  <cp:keywords/>
  <dc:description/>
  <cp:lastModifiedBy>Administrator</cp:lastModifiedBy>
  <cp:revision>3</cp:revision>
  <cp:lastPrinted>2014-09-26T11:13:00Z</cp:lastPrinted>
  <dcterms:created xsi:type="dcterms:W3CDTF">2014-09-26T11:13:00Z</dcterms:created>
  <dcterms:modified xsi:type="dcterms:W3CDTF">2014-10-06T11:51:00Z</dcterms:modified>
</cp:coreProperties>
</file>